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AFE" w:rsidRDefault="00671AFE" w:rsidP="00671AFE">
      <w:bookmarkStart w:id="0" w:name="_GoBack"/>
      <w:bookmarkEnd w:id="0"/>
      <w:r>
        <w:rPr>
          <w:rFonts w:ascii="Verdana" w:hAnsi="Verdana"/>
          <w:color w:val="4E5054"/>
          <w:sz w:val="20"/>
          <w:szCs w:val="20"/>
        </w:rPr>
        <w:t>Geachte Collega's,</w:t>
      </w:r>
    </w:p>
    <w:p w:rsidR="00671AFE" w:rsidRDefault="00671AFE" w:rsidP="00671AFE">
      <w:pPr>
        <w:pStyle w:val="Normaalweb"/>
      </w:pPr>
      <w:r>
        <w:rPr>
          <w:rFonts w:ascii="Verdana" w:hAnsi="Verdana"/>
          <w:color w:val="4E5054"/>
          <w:sz w:val="20"/>
          <w:szCs w:val="20"/>
        </w:rPr>
        <w:t xml:space="preserve">Chronische Lymfatische Leukemie (CLL) is een ziekte met vele gezichten. Het ziektebeeld is zeer heterogeen en de patiënten verschillen enorm qua leeftijd, “fitheid” en prognose. De behandelingsmogelijkheden zijn de laatste jaren meer en meer aan het toenemen en binnenkort komt de nieuwe richtlijn “Diagnostiek en behandeling Chronische Lymfatische Leukemie” van de HOVON werkgroep CLL uit. Daarnaast loopt in een aantal regionale ziekenhuizen de HOVON 109 studie. </w:t>
      </w:r>
      <w:r>
        <w:rPr>
          <w:rFonts w:ascii="Verdana" w:hAnsi="Verdana"/>
          <w:color w:val="4E5054"/>
          <w:sz w:val="20"/>
          <w:szCs w:val="20"/>
        </w:rPr>
        <w:br/>
      </w:r>
      <w:r>
        <w:rPr>
          <w:rFonts w:ascii="Verdana" w:hAnsi="Verdana"/>
          <w:color w:val="4E5054"/>
          <w:sz w:val="20"/>
          <w:szCs w:val="20"/>
        </w:rPr>
        <w:br/>
        <w:t xml:space="preserve">Vanwege deze ontwikkelingen is het goed om de huidige behandelinzichten nader onder de loep te nemen. Nationale en internationale experts voeren u op maandag 13 oktober mee in de fascinerende wereld van de behandeling van patiënten met CLL. Ten eerste zal uitvoerig gesproken worden over state of the art behandelingen in de eerste- en latere lijnen. Aansluitend zal kort de plaats van allogene stamceltransplantatie worden beschouwd. </w:t>
      </w:r>
      <w:r>
        <w:rPr>
          <w:rFonts w:ascii="Verdana" w:hAnsi="Verdana"/>
          <w:color w:val="4E5054"/>
          <w:sz w:val="20"/>
          <w:szCs w:val="20"/>
        </w:rPr>
        <w:br/>
      </w:r>
      <w:r>
        <w:rPr>
          <w:rFonts w:ascii="Verdana" w:hAnsi="Verdana"/>
          <w:color w:val="4E5054"/>
          <w:sz w:val="20"/>
          <w:szCs w:val="20"/>
        </w:rPr>
        <w:br/>
        <w:t>De masterclass gaat vervolgens in op de infectieuze complicaties die de ziekte zelf en de behandeling kunnen veroorzaken. Geregeld betreft het opportunistische infecties en omdat deze zeldzaam zijn, is het goed hier de nodige aandacht aan te besteden.</w:t>
      </w:r>
      <w:r>
        <w:rPr>
          <w:rFonts w:ascii="Verdana" w:hAnsi="Verdana"/>
          <w:color w:val="4E5054"/>
          <w:sz w:val="20"/>
          <w:szCs w:val="20"/>
        </w:rPr>
        <w:br/>
        <w:t>Ten slotte wordt analoog aan het succesvolle casuïstieksymposium interessante casuïstiek uit de regio besproken. U wordt in de gelegenheid gesteld om casus bij ons aan te leveren die de verscheidenheid van het ziektebeeld illustreren. Uit de ingezonden voorstellen zullen we een selectie maken om overlap te voorkomen en de diversiteit te garanderen.</w:t>
      </w:r>
      <w:r>
        <w:rPr>
          <w:rFonts w:ascii="Verdana" w:hAnsi="Verdana"/>
          <w:color w:val="4E5054"/>
          <w:sz w:val="20"/>
          <w:szCs w:val="20"/>
        </w:rPr>
        <w:br/>
        <w:t>De voordrachten zullen interactief zijn, waarvoor een stemkastjessysteem zal worden gebruikt.  </w:t>
      </w:r>
    </w:p>
    <w:p w:rsidR="00671AFE" w:rsidRDefault="00671AFE" w:rsidP="00671AFE">
      <w:pPr>
        <w:pStyle w:val="Normaalweb"/>
      </w:pPr>
      <w:r>
        <w:rPr>
          <w:rStyle w:val="Zwaar"/>
          <w:rFonts w:ascii="Verdana" w:hAnsi="Verdana"/>
          <w:color w:val="4E5054"/>
          <w:sz w:val="20"/>
          <w:szCs w:val="20"/>
        </w:rPr>
        <w:t>Programma &amp; inschrijven</w:t>
      </w:r>
      <w:r>
        <w:rPr>
          <w:rFonts w:ascii="Verdana" w:hAnsi="Verdana"/>
          <w:color w:val="4E5054"/>
          <w:sz w:val="20"/>
          <w:szCs w:val="20"/>
        </w:rPr>
        <w:br/>
        <w:t xml:space="preserve">Het volledige programma vindt u </w:t>
      </w:r>
      <w:hyperlink r:id="rId4" w:history="1">
        <w:r>
          <w:rPr>
            <w:rStyle w:val="Hyperlink"/>
            <w:rFonts w:ascii="Verdana" w:hAnsi="Verdana"/>
            <w:color w:val="00A0DF"/>
            <w:sz w:val="20"/>
            <w:szCs w:val="20"/>
          </w:rPr>
          <w:t>hier</w:t>
        </w:r>
      </w:hyperlink>
      <w:r>
        <w:rPr>
          <w:rFonts w:ascii="Verdana" w:hAnsi="Verdana"/>
          <w:color w:val="4E5054"/>
          <w:sz w:val="20"/>
          <w:szCs w:val="20"/>
        </w:rPr>
        <w:t xml:space="preserve">. </w:t>
      </w:r>
      <w:r>
        <w:rPr>
          <w:rFonts w:ascii="Verdana" w:hAnsi="Verdana"/>
          <w:color w:val="4E5054"/>
          <w:sz w:val="20"/>
          <w:szCs w:val="20"/>
        </w:rPr>
        <w:br/>
        <w:t xml:space="preserve">Inschrijven kan u </w:t>
      </w:r>
      <w:hyperlink r:id="rId5" w:history="1">
        <w:r>
          <w:rPr>
            <w:rStyle w:val="Hyperlink"/>
            <w:rFonts w:ascii="Verdana" w:hAnsi="Verdana"/>
            <w:color w:val="00A0DF"/>
            <w:sz w:val="20"/>
            <w:szCs w:val="20"/>
          </w:rPr>
          <w:t>hier</w:t>
        </w:r>
      </w:hyperlink>
      <w:r>
        <w:rPr>
          <w:rFonts w:ascii="Verdana" w:hAnsi="Verdana"/>
          <w:color w:val="4E5054"/>
          <w:sz w:val="20"/>
          <w:szCs w:val="20"/>
        </w:rPr>
        <w:t xml:space="preserve">. </w:t>
      </w:r>
    </w:p>
    <w:p w:rsidR="00671AFE" w:rsidRDefault="00671AFE" w:rsidP="00671AFE">
      <w:pPr>
        <w:pStyle w:val="Normaalweb"/>
      </w:pPr>
      <w:r>
        <w:rPr>
          <w:rStyle w:val="Zwaar"/>
          <w:rFonts w:ascii="Verdana" w:hAnsi="Verdana"/>
          <w:color w:val="4E5054"/>
          <w:sz w:val="20"/>
          <w:szCs w:val="20"/>
        </w:rPr>
        <w:t>Praktisch</w:t>
      </w:r>
      <w:r>
        <w:rPr>
          <w:rFonts w:ascii="Verdana" w:hAnsi="Verdana"/>
          <w:color w:val="4E5054"/>
          <w:sz w:val="20"/>
          <w:szCs w:val="20"/>
        </w:rPr>
        <w:br/>
        <w:t>PSV stadion</w:t>
      </w:r>
      <w:r>
        <w:rPr>
          <w:rFonts w:ascii="Verdana" w:hAnsi="Verdana"/>
          <w:color w:val="4E5054"/>
          <w:sz w:val="20"/>
          <w:szCs w:val="20"/>
        </w:rPr>
        <w:br/>
        <w:t>Ontvangst : Willy van der Kuylen zaal - 3e etage</w:t>
      </w:r>
      <w:r>
        <w:rPr>
          <w:rFonts w:ascii="Verdana" w:hAnsi="Verdana"/>
          <w:color w:val="4E5054"/>
          <w:sz w:val="20"/>
          <w:szCs w:val="20"/>
        </w:rPr>
        <w:br/>
        <w:t xml:space="preserve">Programma: </w:t>
      </w:r>
      <w:proofErr w:type="spellStart"/>
      <w:r>
        <w:rPr>
          <w:rFonts w:ascii="Verdana" w:hAnsi="Verdana"/>
          <w:color w:val="4E5054"/>
          <w:sz w:val="20"/>
          <w:szCs w:val="20"/>
        </w:rPr>
        <w:t>Ronaldo</w:t>
      </w:r>
      <w:proofErr w:type="spellEnd"/>
      <w:r>
        <w:rPr>
          <w:rFonts w:ascii="Verdana" w:hAnsi="Verdana"/>
          <w:color w:val="4E5054"/>
          <w:sz w:val="20"/>
          <w:szCs w:val="20"/>
        </w:rPr>
        <w:t xml:space="preserve"> zaal – 1e etage </w:t>
      </w:r>
      <w:r>
        <w:rPr>
          <w:rFonts w:ascii="Verdana" w:hAnsi="Verdana"/>
          <w:color w:val="4E5054"/>
          <w:sz w:val="20"/>
          <w:szCs w:val="20"/>
        </w:rPr>
        <w:br/>
      </w:r>
      <w:proofErr w:type="spellStart"/>
      <w:r>
        <w:rPr>
          <w:rFonts w:ascii="Verdana" w:hAnsi="Verdana"/>
          <w:color w:val="4E5054"/>
          <w:sz w:val="20"/>
          <w:szCs w:val="20"/>
        </w:rPr>
        <w:t>Frederiklaan</w:t>
      </w:r>
      <w:proofErr w:type="spellEnd"/>
      <w:r>
        <w:rPr>
          <w:rFonts w:ascii="Verdana" w:hAnsi="Verdana"/>
          <w:color w:val="4E5054"/>
          <w:sz w:val="20"/>
          <w:szCs w:val="20"/>
        </w:rPr>
        <w:t xml:space="preserve"> 10 </w:t>
      </w:r>
      <w:r>
        <w:rPr>
          <w:rFonts w:ascii="Verdana" w:hAnsi="Verdana"/>
          <w:color w:val="4E5054"/>
          <w:sz w:val="20"/>
          <w:szCs w:val="20"/>
        </w:rPr>
        <w:br/>
        <w:t>5616 NH Eindhoven</w:t>
      </w:r>
      <w:r>
        <w:rPr>
          <w:rFonts w:ascii="Verdana" w:hAnsi="Verdana"/>
          <w:color w:val="4E5054"/>
          <w:sz w:val="20"/>
          <w:szCs w:val="20"/>
        </w:rPr>
        <w:br/>
      </w:r>
      <w:r>
        <w:rPr>
          <w:rFonts w:ascii="Verdana" w:hAnsi="Verdana"/>
          <w:color w:val="4E5054"/>
          <w:sz w:val="20"/>
          <w:szCs w:val="20"/>
        </w:rPr>
        <w:br/>
        <w:t xml:space="preserve">Accreditatie is aangevraagd bij NIV, NVRO, NVVO, NVKC en VSR. </w:t>
      </w:r>
    </w:p>
    <w:p w:rsidR="00633D19" w:rsidRDefault="00671AFE" w:rsidP="00671AFE">
      <w:r>
        <w:rPr>
          <w:rFonts w:ascii="Verdana" w:hAnsi="Verdana"/>
          <w:color w:val="4E5054"/>
          <w:sz w:val="20"/>
          <w:szCs w:val="20"/>
        </w:rPr>
        <w:t xml:space="preserve">Mede namens Janssen, nodigen wij u van harte uit voor deze masterclass en hopen u op 13 oktober te mogen begroeten. </w:t>
      </w:r>
      <w:r>
        <w:rPr>
          <w:rFonts w:ascii="Verdana" w:hAnsi="Verdana"/>
          <w:color w:val="4E5054"/>
          <w:sz w:val="20"/>
          <w:szCs w:val="20"/>
        </w:rPr>
        <w:br/>
      </w:r>
      <w:r>
        <w:rPr>
          <w:rFonts w:ascii="Verdana" w:hAnsi="Verdana"/>
          <w:color w:val="4E5054"/>
          <w:sz w:val="20"/>
          <w:szCs w:val="20"/>
        </w:rPr>
        <w:br/>
      </w:r>
      <w:r>
        <w:rPr>
          <w:rStyle w:val="Zwaar"/>
          <w:rFonts w:ascii="Verdana" w:hAnsi="Verdana"/>
          <w:color w:val="4E5054"/>
          <w:sz w:val="20"/>
          <w:szCs w:val="20"/>
        </w:rPr>
        <w:t xml:space="preserve">Dr. M.R. </w:t>
      </w:r>
      <w:proofErr w:type="spellStart"/>
      <w:r>
        <w:rPr>
          <w:rStyle w:val="Zwaar"/>
          <w:rFonts w:ascii="Verdana" w:hAnsi="Verdana"/>
          <w:color w:val="4E5054"/>
          <w:sz w:val="20"/>
          <w:szCs w:val="20"/>
        </w:rPr>
        <w:t>Nijziel</w:t>
      </w:r>
      <w:proofErr w:type="spellEnd"/>
      <w:r>
        <w:rPr>
          <w:rFonts w:ascii="Verdana" w:hAnsi="Verdana"/>
          <w:color w:val="4E5054"/>
          <w:sz w:val="20"/>
          <w:szCs w:val="20"/>
        </w:rPr>
        <w:t xml:space="preserve"> </w:t>
      </w:r>
      <w:r>
        <w:rPr>
          <w:rFonts w:ascii="Verdana" w:hAnsi="Verdana"/>
          <w:color w:val="4E5054"/>
          <w:sz w:val="20"/>
          <w:szCs w:val="20"/>
        </w:rPr>
        <w:br/>
        <w:t>internist-hematoloog, Maxima Medisch Centrum, Eindhoven/Veldhoven</w:t>
      </w:r>
      <w:r>
        <w:rPr>
          <w:rFonts w:ascii="Verdana" w:hAnsi="Verdana"/>
          <w:color w:val="4E5054"/>
          <w:sz w:val="20"/>
          <w:szCs w:val="20"/>
        </w:rPr>
        <w:br/>
      </w:r>
      <w:r>
        <w:rPr>
          <w:rStyle w:val="Zwaar"/>
          <w:rFonts w:ascii="Verdana" w:hAnsi="Verdana"/>
          <w:color w:val="4E5054"/>
          <w:sz w:val="20"/>
          <w:szCs w:val="20"/>
        </w:rPr>
        <w:t>Dr. M. van Gelder,</w:t>
      </w:r>
      <w:r>
        <w:rPr>
          <w:rFonts w:ascii="Verdana" w:hAnsi="Verdana"/>
          <w:color w:val="4E5054"/>
          <w:sz w:val="20"/>
          <w:szCs w:val="20"/>
        </w:rPr>
        <w:br/>
        <w:t xml:space="preserve">internist-hematoloog, Maastricht UMC, Maastricht </w:t>
      </w:r>
    </w:p>
    <w:sectPr w:rsidR="00633D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FE"/>
    <w:rsid w:val="00000B0B"/>
    <w:rsid w:val="00001ABD"/>
    <w:rsid w:val="00001D26"/>
    <w:rsid w:val="00005EDF"/>
    <w:rsid w:val="00007186"/>
    <w:rsid w:val="000078DC"/>
    <w:rsid w:val="00014F2F"/>
    <w:rsid w:val="0001532D"/>
    <w:rsid w:val="000254AC"/>
    <w:rsid w:val="00025C6A"/>
    <w:rsid w:val="00027D56"/>
    <w:rsid w:val="00032441"/>
    <w:rsid w:val="00032FEF"/>
    <w:rsid w:val="00033409"/>
    <w:rsid w:val="00036194"/>
    <w:rsid w:val="00036DF3"/>
    <w:rsid w:val="00040AA3"/>
    <w:rsid w:val="00040F4C"/>
    <w:rsid w:val="00043D91"/>
    <w:rsid w:val="00045E33"/>
    <w:rsid w:val="0005150B"/>
    <w:rsid w:val="00057EC4"/>
    <w:rsid w:val="00061EFC"/>
    <w:rsid w:val="00074921"/>
    <w:rsid w:val="00081558"/>
    <w:rsid w:val="00082BD4"/>
    <w:rsid w:val="00083E77"/>
    <w:rsid w:val="00085BC7"/>
    <w:rsid w:val="00087E23"/>
    <w:rsid w:val="00092948"/>
    <w:rsid w:val="000A143E"/>
    <w:rsid w:val="000A1841"/>
    <w:rsid w:val="000A42CF"/>
    <w:rsid w:val="000A5274"/>
    <w:rsid w:val="000B2074"/>
    <w:rsid w:val="000B2380"/>
    <w:rsid w:val="000B298D"/>
    <w:rsid w:val="000B2D98"/>
    <w:rsid w:val="000B4B9C"/>
    <w:rsid w:val="000B6891"/>
    <w:rsid w:val="000B7562"/>
    <w:rsid w:val="000B7ED8"/>
    <w:rsid w:val="000C1D51"/>
    <w:rsid w:val="000C2A5E"/>
    <w:rsid w:val="000C56D0"/>
    <w:rsid w:val="000D2F9A"/>
    <w:rsid w:val="000E1D7E"/>
    <w:rsid w:val="000E33E4"/>
    <w:rsid w:val="000E421F"/>
    <w:rsid w:val="000E5660"/>
    <w:rsid w:val="000F13BD"/>
    <w:rsid w:val="000F1CFD"/>
    <w:rsid w:val="000F4399"/>
    <w:rsid w:val="00106A3E"/>
    <w:rsid w:val="00110A55"/>
    <w:rsid w:val="00111D2C"/>
    <w:rsid w:val="00114392"/>
    <w:rsid w:val="001275B1"/>
    <w:rsid w:val="00127E29"/>
    <w:rsid w:val="001313B0"/>
    <w:rsid w:val="0013161B"/>
    <w:rsid w:val="00134D2D"/>
    <w:rsid w:val="001360F9"/>
    <w:rsid w:val="001376E0"/>
    <w:rsid w:val="0014267F"/>
    <w:rsid w:val="00145ACE"/>
    <w:rsid w:val="00146D86"/>
    <w:rsid w:val="00153940"/>
    <w:rsid w:val="00154FC9"/>
    <w:rsid w:val="001565C1"/>
    <w:rsid w:val="001633EE"/>
    <w:rsid w:val="00166B0F"/>
    <w:rsid w:val="00170050"/>
    <w:rsid w:val="001727C1"/>
    <w:rsid w:val="001811C3"/>
    <w:rsid w:val="00181B83"/>
    <w:rsid w:val="001853FB"/>
    <w:rsid w:val="001854CA"/>
    <w:rsid w:val="001863A5"/>
    <w:rsid w:val="00193950"/>
    <w:rsid w:val="00193DEA"/>
    <w:rsid w:val="00194221"/>
    <w:rsid w:val="00194601"/>
    <w:rsid w:val="001A0F28"/>
    <w:rsid w:val="001C1195"/>
    <w:rsid w:val="001C5950"/>
    <w:rsid w:val="001C61CA"/>
    <w:rsid w:val="001D0227"/>
    <w:rsid w:val="001D2A60"/>
    <w:rsid w:val="001D394F"/>
    <w:rsid w:val="001D5A08"/>
    <w:rsid w:val="001D6034"/>
    <w:rsid w:val="001E2D30"/>
    <w:rsid w:val="001E3808"/>
    <w:rsid w:val="001E5F19"/>
    <w:rsid w:val="001E68B0"/>
    <w:rsid w:val="001F02CA"/>
    <w:rsid w:val="001F1994"/>
    <w:rsid w:val="001F2FED"/>
    <w:rsid w:val="001F6B00"/>
    <w:rsid w:val="001F6D19"/>
    <w:rsid w:val="001F72C6"/>
    <w:rsid w:val="002005A3"/>
    <w:rsid w:val="00200C9F"/>
    <w:rsid w:val="002021C7"/>
    <w:rsid w:val="00210263"/>
    <w:rsid w:val="00211384"/>
    <w:rsid w:val="00212F07"/>
    <w:rsid w:val="002146AA"/>
    <w:rsid w:val="002148B4"/>
    <w:rsid w:val="00214D16"/>
    <w:rsid w:val="00214EE8"/>
    <w:rsid w:val="00231A6E"/>
    <w:rsid w:val="00234AD3"/>
    <w:rsid w:val="00237050"/>
    <w:rsid w:val="00240BBF"/>
    <w:rsid w:val="00241081"/>
    <w:rsid w:val="002412A6"/>
    <w:rsid w:val="00241DA7"/>
    <w:rsid w:val="00244801"/>
    <w:rsid w:val="00251D51"/>
    <w:rsid w:val="00257950"/>
    <w:rsid w:val="002606A5"/>
    <w:rsid w:val="00262BB2"/>
    <w:rsid w:val="002640BF"/>
    <w:rsid w:val="002651EF"/>
    <w:rsid w:val="002654F4"/>
    <w:rsid w:val="002657D0"/>
    <w:rsid w:val="002670A7"/>
    <w:rsid w:val="002723F1"/>
    <w:rsid w:val="0027430A"/>
    <w:rsid w:val="00274652"/>
    <w:rsid w:val="002749B7"/>
    <w:rsid w:val="00274D8E"/>
    <w:rsid w:val="00280567"/>
    <w:rsid w:val="002833EE"/>
    <w:rsid w:val="00283957"/>
    <w:rsid w:val="00284A11"/>
    <w:rsid w:val="0028533A"/>
    <w:rsid w:val="002932AA"/>
    <w:rsid w:val="00293679"/>
    <w:rsid w:val="002A3D30"/>
    <w:rsid w:val="002A4BA4"/>
    <w:rsid w:val="002A711F"/>
    <w:rsid w:val="002B1345"/>
    <w:rsid w:val="002B29B1"/>
    <w:rsid w:val="002C2EB6"/>
    <w:rsid w:val="002C5BF1"/>
    <w:rsid w:val="002D1DE6"/>
    <w:rsid w:val="002D3CAF"/>
    <w:rsid w:val="002D3CFA"/>
    <w:rsid w:val="002D5937"/>
    <w:rsid w:val="002D6F23"/>
    <w:rsid w:val="002F3EC4"/>
    <w:rsid w:val="003032A8"/>
    <w:rsid w:val="0030440D"/>
    <w:rsid w:val="00306A67"/>
    <w:rsid w:val="00310309"/>
    <w:rsid w:val="0031200A"/>
    <w:rsid w:val="0032256D"/>
    <w:rsid w:val="003267E8"/>
    <w:rsid w:val="003320EC"/>
    <w:rsid w:val="00334091"/>
    <w:rsid w:val="0033747C"/>
    <w:rsid w:val="00345A78"/>
    <w:rsid w:val="0035043D"/>
    <w:rsid w:val="00365D4E"/>
    <w:rsid w:val="00382605"/>
    <w:rsid w:val="003834BB"/>
    <w:rsid w:val="00383F69"/>
    <w:rsid w:val="00387EA1"/>
    <w:rsid w:val="00391BB6"/>
    <w:rsid w:val="00392B65"/>
    <w:rsid w:val="00392EA7"/>
    <w:rsid w:val="00394134"/>
    <w:rsid w:val="0039649A"/>
    <w:rsid w:val="00396506"/>
    <w:rsid w:val="003A340B"/>
    <w:rsid w:val="003A581A"/>
    <w:rsid w:val="003B153A"/>
    <w:rsid w:val="003B56E6"/>
    <w:rsid w:val="003B6863"/>
    <w:rsid w:val="003C21C0"/>
    <w:rsid w:val="003C6894"/>
    <w:rsid w:val="003E34B1"/>
    <w:rsid w:val="003E3B6C"/>
    <w:rsid w:val="003E5333"/>
    <w:rsid w:val="003F37D6"/>
    <w:rsid w:val="003F7127"/>
    <w:rsid w:val="00404A9E"/>
    <w:rsid w:val="00406CE9"/>
    <w:rsid w:val="004115E3"/>
    <w:rsid w:val="004134E5"/>
    <w:rsid w:val="00413D81"/>
    <w:rsid w:val="00415677"/>
    <w:rsid w:val="0042212E"/>
    <w:rsid w:val="0042259C"/>
    <w:rsid w:val="004309CC"/>
    <w:rsid w:val="00436052"/>
    <w:rsid w:val="004449E2"/>
    <w:rsid w:val="00445921"/>
    <w:rsid w:val="00445A19"/>
    <w:rsid w:val="00447B01"/>
    <w:rsid w:val="004558F0"/>
    <w:rsid w:val="00455A5B"/>
    <w:rsid w:val="00455FD6"/>
    <w:rsid w:val="00464186"/>
    <w:rsid w:val="00464D66"/>
    <w:rsid w:val="00470702"/>
    <w:rsid w:val="004726D3"/>
    <w:rsid w:val="00473A43"/>
    <w:rsid w:val="004807B8"/>
    <w:rsid w:val="0048148B"/>
    <w:rsid w:val="004814FA"/>
    <w:rsid w:val="004829BB"/>
    <w:rsid w:val="004836E9"/>
    <w:rsid w:val="0048668E"/>
    <w:rsid w:val="00487A4B"/>
    <w:rsid w:val="00490DA8"/>
    <w:rsid w:val="00492A11"/>
    <w:rsid w:val="004A4B93"/>
    <w:rsid w:val="004B3C97"/>
    <w:rsid w:val="004B76B1"/>
    <w:rsid w:val="004C04E2"/>
    <w:rsid w:val="004C1EAA"/>
    <w:rsid w:val="004C35FB"/>
    <w:rsid w:val="004C3E8A"/>
    <w:rsid w:val="004C7F38"/>
    <w:rsid w:val="004D2638"/>
    <w:rsid w:val="004D2929"/>
    <w:rsid w:val="004D2A38"/>
    <w:rsid w:val="004D3F0B"/>
    <w:rsid w:val="004D5499"/>
    <w:rsid w:val="004D7CE9"/>
    <w:rsid w:val="004E03F0"/>
    <w:rsid w:val="004E055C"/>
    <w:rsid w:val="004E0FEA"/>
    <w:rsid w:val="004E17A4"/>
    <w:rsid w:val="004F2F48"/>
    <w:rsid w:val="004F68BC"/>
    <w:rsid w:val="004F72FE"/>
    <w:rsid w:val="00500235"/>
    <w:rsid w:val="00501755"/>
    <w:rsid w:val="00502458"/>
    <w:rsid w:val="00502929"/>
    <w:rsid w:val="00503E79"/>
    <w:rsid w:val="00507DC8"/>
    <w:rsid w:val="005140D1"/>
    <w:rsid w:val="00514AF9"/>
    <w:rsid w:val="00520061"/>
    <w:rsid w:val="00520DC8"/>
    <w:rsid w:val="00522165"/>
    <w:rsid w:val="00523401"/>
    <w:rsid w:val="00527731"/>
    <w:rsid w:val="0053497A"/>
    <w:rsid w:val="00534E32"/>
    <w:rsid w:val="00542EEF"/>
    <w:rsid w:val="00543668"/>
    <w:rsid w:val="00546112"/>
    <w:rsid w:val="005534B6"/>
    <w:rsid w:val="0055713C"/>
    <w:rsid w:val="005634DC"/>
    <w:rsid w:val="00566E1B"/>
    <w:rsid w:val="00567ADB"/>
    <w:rsid w:val="005731F9"/>
    <w:rsid w:val="0058072D"/>
    <w:rsid w:val="0058089E"/>
    <w:rsid w:val="00580E6D"/>
    <w:rsid w:val="005811ED"/>
    <w:rsid w:val="00583FD3"/>
    <w:rsid w:val="00584562"/>
    <w:rsid w:val="00585563"/>
    <w:rsid w:val="00587ECB"/>
    <w:rsid w:val="005918B9"/>
    <w:rsid w:val="005979A5"/>
    <w:rsid w:val="005A173D"/>
    <w:rsid w:val="005A2585"/>
    <w:rsid w:val="005A5CA5"/>
    <w:rsid w:val="005A6651"/>
    <w:rsid w:val="005B0EA6"/>
    <w:rsid w:val="005B70B3"/>
    <w:rsid w:val="005C1F04"/>
    <w:rsid w:val="005C4BE9"/>
    <w:rsid w:val="005C51E3"/>
    <w:rsid w:val="005C567F"/>
    <w:rsid w:val="005C6A1D"/>
    <w:rsid w:val="005D17A0"/>
    <w:rsid w:val="005D6F1C"/>
    <w:rsid w:val="005E083C"/>
    <w:rsid w:val="005E1C4B"/>
    <w:rsid w:val="005E5AC1"/>
    <w:rsid w:val="005E7FE6"/>
    <w:rsid w:val="005F2BCD"/>
    <w:rsid w:val="005F5E66"/>
    <w:rsid w:val="00600A44"/>
    <w:rsid w:val="006055DA"/>
    <w:rsid w:val="00607E62"/>
    <w:rsid w:val="0062248D"/>
    <w:rsid w:val="0062326A"/>
    <w:rsid w:val="00625D01"/>
    <w:rsid w:val="00626BBD"/>
    <w:rsid w:val="00633D19"/>
    <w:rsid w:val="006449F0"/>
    <w:rsid w:val="00646E62"/>
    <w:rsid w:val="006477C2"/>
    <w:rsid w:val="00647ECE"/>
    <w:rsid w:val="00651032"/>
    <w:rsid w:val="006540D9"/>
    <w:rsid w:val="006638E0"/>
    <w:rsid w:val="00664494"/>
    <w:rsid w:val="0067084C"/>
    <w:rsid w:val="00671AFE"/>
    <w:rsid w:val="006739DC"/>
    <w:rsid w:val="00683A73"/>
    <w:rsid w:val="0068796C"/>
    <w:rsid w:val="006945BF"/>
    <w:rsid w:val="00695DD7"/>
    <w:rsid w:val="006A0CC5"/>
    <w:rsid w:val="006A7725"/>
    <w:rsid w:val="006B141A"/>
    <w:rsid w:val="006B1EDC"/>
    <w:rsid w:val="006B4C26"/>
    <w:rsid w:val="006B5CC9"/>
    <w:rsid w:val="006B5FD9"/>
    <w:rsid w:val="006B7591"/>
    <w:rsid w:val="006C0114"/>
    <w:rsid w:val="006C0497"/>
    <w:rsid w:val="006C3677"/>
    <w:rsid w:val="006C3CBB"/>
    <w:rsid w:val="006C3D4D"/>
    <w:rsid w:val="006C74EA"/>
    <w:rsid w:val="006D597E"/>
    <w:rsid w:val="006D59AE"/>
    <w:rsid w:val="006E1102"/>
    <w:rsid w:val="006E1675"/>
    <w:rsid w:val="006E1909"/>
    <w:rsid w:val="006E59A6"/>
    <w:rsid w:val="006E7911"/>
    <w:rsid w:val="006F0057"/>
    <w:rsid w:val="006F0738"/>
    <w:rsid w:val="006F1992"/>
    <w:rsid w:val="006F6EB4"/>
    <w:rsid w:val="006F6FCC"/>
    <w:rsid w:val="006F7AB0"/>
    <w:rsid w:val="00702864"/>
    <w:rsid w:val="00704F01"/>
    <w:rsid w:val="00705FE1"/>
    <w:rsid w:val="00712536"/>
    <w:rsid w:val="0072030B"/>
    <w:rsid w:val="00720D9B"/>
    <w:rsid w:val="0072130A"/>
    <w:rsid w:val="00741BE9"/>
    <w:rsid w:val="00742313"/>
    <w:rsid w:val="0074506F"/>
    <w:rsid w:val="00745133"/>
    <w:rsid w:val="00745861"/>
    <w:rsid w:val="0075142A"/>
    <w:rsid w:val="00753516"/>
    <w:rsid w:val="0075537E"/>
    <w:rsid w:val="00755968"/>
    <w:rsid w:val="00756219"/>
    <w:rsid w:val="00756EAB"/>
    <w:rsid w:val="0076095F"/>
    <w:rsid w:val="00762A09"/>
    <w:rsid w:val="007633D1"/>
    <w:rsid w:val="007642C4"/>
    <w:rsid w:val="007661A0"/>
    <w:rsid w:val="00766D40"/>
    <w:rsid w:val="00772B76"/>
    <w:rsid w:val="00775C26"/>
    <w:rsid w:val="007775F8"/>
    <w:rsid w:val="00790FCE"/>
    <w:rsid w:val="0079200D"/>
    <w:rsid w:val="00792CB9"/>
    <w:rsid w:val="00794494"/>
    <w:rsid w:val="007948D0"/>
    <w:rsid w:val="007974FD"/>
    <w:rsid w:val="007A040B"/>
    <w:rsid w:val="007A09FA"/>
    <w:rsid w:val="007A1D47"/>
    <w:rsid w:val="007A2D47"/>
    <w:rsid w:val="007A7417"/>
    <w:rsid w:val="007B6EFF"/>
    <w:rsid w:val="007D209D"/>
    <w:rsid w:val="007D3333"/>
    <w:rsid w:val="007D3A16"/>
    <w:rsid w:val="007D7C21"/>
    <w:rsid w:val="007E5B8A"/>
    <w:rsid w:val="007E7791"/>
    <w:rsid w:val="007F2040"/>
    <w:rsid w:val="007F366C"/>
    <w:rsid w:val="007F41CA"/>
    <w:rsid w:val="007F52ED"/>
    <w:rsid w:val="007F58A2"/>
    <w:rsid w:val="007F6218"/>
    <w:rsid w:val="007F6601"/>
    <w:rsid w:val="00801DC3"/>
    <w:rsid w:val="00802A51"/>
    <w:rsid w:val="00803C8F"/>
    <w:rsid w:val="00805E3F"/>
    <w:rsid w:val="00805F2C"/>
    <w:rsid w:val="0080630B"/>
    <w:rsid w:val="00810C23"/>
    <w:rsid w:val="0081320C"/>
    <w:rsid w:val="008177C8"/>
    <w:rsid w:val="00821008"/>
    <w:rsid w:val="0082571C"/>
    <w:rsid w:val="0083246A"/>
    <w:rsid w:val="008366EF"/>
    <w:rsid w:val="00837AB9"/>
    <w:rsid w:val="00840A33"/>
    <w:rsid w:val="008420C7"/>
    <w:rsid w:val="0084444B"/>
    <w:rsid w:val="008462B3"/>
    <w:rsid w:val="00847B0A"/>
    <w:rsid w:val="008521CA"/>
    <w:rsid w:val="00854FEF"/>
    <w:rsid w:val="00855CB9"/>
    <w:rsid w:val="008606B1"/>
    <w:rsid w:val="008623B2"/>
    <w:rsid w:val="00863041"/>
    <w:rsid w:val="00863630"/>
    <w:rsid w:val="00872D4D"/>
    <w:rsid w:val="008738F4"/>
    <w:rsid w:val="00873B91"/>
    <w:rsid w:val="0087405C"/>
    <w:rsid w:val="00874B55"/>
    <w:rsid w:val="008831ED"/>
    <w:rsid w:val="008837F0"/>
    <w:rsid w:val="00885BD8"/>
    <w:rsid w:val="00891D79"/>
    <w:rsid w:val="00892903"/>
    <w:rsid w:val="00895E38"/>
    <w:rsid w:val="008A35AA"/>
    <w:rsid w:val="008B097F"/>
    <w:rsid w:val="008B16D8"/>
    <w:rsid w:val="008B17E7"/>
    <w:rsid w:val="008B1E2B"/>
    <w:rsid w:val="008B2E92"/>
    <w:rsid w:val="008B4D7F"/>
    <w:rsid w:val="008B6E49"/>
    <w:rsid w:val="008C0BBA"/>
    <w:rsid w:val="008C3B94"/>
    <w:rsid w:val="008C4CA8"/>
    <w:rsid w:val="008D4E54"/>
    <w:rsid w:val="008E044C"/>
    <w:rsid w:val="008E32EB"/>
    <w:rsid w:val="008E6010"/>
    <w:rsid w:val="008E6481"/>
    <w:rsid w:val="008E7396"/>
    <w:rsid w:val="008F0B03"/>
    <w:rsid w:val="008F4837"/>
    <w:rsid w:val="008F75EF"/>
    <w:rsid w:val="009033F1"/>
    <w:rsid w:val="00906CDF"/>
    <w:rsid w:val="00915630"/>
    <w:rsid w:val="00917D6F"/>
    <w:rsid w:val="00920E64"/>
    <w:rsid w:val="00921345"/>
    <w:rsid w:val="00926962"/>
    <w:rsid w:val="00926A97"/>
    <w:rsid w:val="0093134B"/>
    <w:rsid w:val="00932FD7"/>
    <w:rsid w:val="00950FC7"/>
    <w:rsid w:val="0095636B"/>
    <w:rsid w:val="00961A7D"/>
    <w:rsid w:val="00965C52"/>
    <w:rsid w:val="00967553"/>
    <w:rsid w:val="0097181A"/>
    <w:rsid w:val="009723D0"/>
    <w:rsid w:val="00977111"/>
    <w:rsid w:val="009777FF"/>
    <w:rsid w:val="0098486B"/>
    <w:rsid w:val="00986AE1"/>
    <w:rsid w:val="0098792E"/>
    <w:rsid w:val="009A1B12"/>
    <w:rsid w:val="009B1005"/>
    <w:rsid w:val="009B120A"/>
    <w:rsid w:val="009C2AE4"/>
    <w:rsid w:val="009C510B"/>
    <w:rsid w:val="009C5770"/>
    <w:rsid w:val="009C7A87"/>
    <w:rsid w:val="009D4AE2"/>
    <w:rsid w:val="009D53CA"/>
    <w:rsid w:val="009D7883"/>
    <w:rsid w:val="009E1BFC"/>
    <w:rsid w:val="009F1259"/>
    <w:rsid w:val="009F32E6"/>
    <w:rsid w:val="009F620E"/>
    <w:rsid w:val="00A06CEE"/>
    <w:rsid w:val="00A126AE"/>
    <w:rsid w:val="00A16ED0"/>
    <w:rsid w:val="00A2221E"/>
    <w:rsid w:val="00A23F1B"/>
    <w:rsid w:val="00A24FC5"/>
    <w:rsid w:val="00A33E13"/>
    <w:rsid w:val="00A3407D"/>
    <w:rsid w:val="00A400BA"/>
    <w:rsid w:val="00A43204"/>
    <w:rsid w:val="00A4345B"/>
    <w:rsid w:val="00A47555"/>
    <w:rsid w:val="00A5434A"/>
    <w:rsid w:val="00A62997"/>
    <w:rsid w:val="00A636E6"/>
    <w:rsid w:val="00A64E24"/>
    <w:rsid w:val="00A66AE1"/>
    <w:rsid w:val="00A7057C"/>
    <w:rsid w:val="00A7156F"/>
    <w:rsid w:val="00A81688"/>
    <w:rsid w:val="00A83242"/>
    <w:rsid w:val="00A9546E"/>
    <w:rsid w:val="00A96A22"/>
    <w:rsid w:val="00AA0F72"/>
    <w:rsid w:val="00AA2FA0"/>
    <w:rsid w:val="00AA5B6F"/>
    <w:rsid w:val="00AB0514"/>
    <w:rsid w:val="00AB1D7E"/>
    <w:rsid w:val="00AC0909"/>
    <w:rsid w:val="00AC1B94"/>
    <w:rsid w:val="00AC25A9"/>
    <w:rsid w:val="00AC2F6C"/>
    <w:rsid w:val="00AC3B1A"/>
    <w:rsid w:val="00AD1893"/>
    <w:rsid w:val="00AD66E2"/>
    <w:rsid w:val="00AD6DF3"/>
    <w:rsid w:val="00AE18E9"/>
    <w:rsid w:val="00AE19FB"/>
    <w:rsid w:val="00AE6525"/>
    <w:rsid w:val="00B02BC9"/>
    <w:rsid w:val="00B04234"/>
    <w:rsid w:val="00B042FA"/>
    <w:rsid w:val="00B04757"/>
    <w:rsid w:val="00B049FB"/>
    <w:rsid w:val="00B127A0"/>
    <w:rsid w:val="00B24244"/>
    <w:rsid w:val="00B243FC"/>
    <w:rsid w:val="00B27232"/>
    <w:rsid w:val="00B302E1"/>
    <w:rsid w:val="00B31DA0"/>
    <w:rsid w:val="00B36617"/>
    <w:rsid w:val="00B40C15"/>
    <w:rsid w:val="00B427AC"/>
    <w:rsid w:val="00B461CE"/>
    <w:rsid w:val="00B50FAB"/>
    <w:rsid w:val="00B527EB"/>
    <w:rsid w:val="00B52D3E"/>
    <w:rsid w:val="00B52F61"/>
    <w:rsid w:val="00B540DB"/>
    <w:rsid w:val="00B568B4"/>
    <w:rsid w:val="00B60762"/>
    <w:rsid w:val="00B630D3"/>
    <w:rsid w:val="00B666FA"/>
    <w:rsid w:val="00B70DD1"/>
    <w:rsid w:val="00B71D18"/>
    <w:rsid w:val="00B81736"/>
    <w:rsid w:val="00B833C0"/>
    <w:rsid w:val="00B83A15"/>
    <w:rsid w:val="00B84808"/>
    <w:rsid w:val="00B872E6"/>
    <w:rsid w:val="00B91A55"/>
    <w:rsid w:val="00B91C00"/>
    <w:rsid w:val="00B96464"/>
    <w:rsid w:val="00BA3A5F"/>
    <w:rsid w:val="00BB102D"/>
    <w:rsid w:val="00BC001F"/>
    <w:rsid w:val="00BC38C0"/>
    <w:rsid w:val="00BC5E63"/>
    <w:rsid w:val="00BC7E9C"/>
    <w:rsid w:val="00BD25D7"/>
    <w:rsid w:val="00BD42BF"/>
    <w:rsid w:val="00BE088C"/>
    <w:rsid w:val="00BE3892"/>
    <w:rsid w:val="00BF6191"/>
    <w:rsid w:val="00C00860"/>
    <w:rsid w:val="00C042F9"/>
    <w:rsid w:val="00C044FE"/>
    <w:rsid w:val="00C05360"/>
    <w:rsid w:val="00C1335B"/>
    <w:rsid w:val="00C139CA"/>
    <w:rsid w:val="00C15035"/>
    <w:rsid w:val="00C22CD8"/>
    <w:rsid w:val="00C26393"/>
    <w:rsid w:val="00C26CBE"/>
    <w:rsid w:val="00C32BDD"/>
    <w:rsid w:val="00C34E3E"/>
    <w:rsid w:val="00C36FD0"/>
    <w:rsid w:val="00C37B48"/>
    <w:rsid w:val="00C43A93"/>
    <w:rsid w:val="00C46B80"/>
    <w:rsid w:val="00C514EC"/>
    <w:rsid w:val="00C5475A"/>
    <w:rsid w:val="00C54C2D"/>
    <w:rsid w:val="00C55C0C"/>
    <w:rsid w:val="00C57101"/>
    <w:rsid w:val="00C6052D"/>
    <w:rsid w:val="00C60F8C"/>
    <w:rsid w:val="00C62914"/>
    <w:rsid w:val="00C63C60"/>
    <w:rsid w:val="00C64280"/>
    <w:rsid w:val="00C66680"/>
    <w:rsid w:val="00C66C14"/>
    <w:rsid w:val="00C71E54"/>
    <w:rsid w:val="00C94A01"/>
    <w:rsid w:val="00C94BCC"/>
    <w:rsid w:val="00C96745"/>
    <w:rsid w:val="00C973D7"/>
    <w:rsid w:val="00CA5B13"/>
    <w:rsid w:val="00CA7E26"/>
    <w:rsid w:val="00CB4022"/>
    <w:rsid w:val="00CB4CB2"/>
    <w:rsid w:val="00CB77AF"/>
    <w:rsid w:val="00CB7C51"/>
    <w:rsid w:val="00CC4C04"/>
    <w:rsid w:val="00CC5464"/>
    <w:rsid w:val="00CD1C06"/>
    <w:rsid w:val="00CD5806"/>
    <w:rsid w:val="00CE078B"/>
    <w:rsid w:val="00CF27E0"/>
    <w:rsid w:val="00CF32FA"/>
    <w:rsid w:val="00CF5F32"/>
    <w:rsid w:val="00D00D3C"/>
    <w:rsid w:val="00D017D7"/>
    <w:rsid w:val="00D05A6F"/>
    <w:rsid w:val="00D075AB"/>
    <w:rsid w:val="00D109AE"/>
    <w:rsid w:val="00D119F0"/>
    <w:rsid w:val="00D14C37"/>
    <w:rsid w:val="00D151A2"/>
    <w:rsid w:val="00D15ED1"/>
    <w:rsid w:val="00D166A9"/>
    <w:rsid w:val="00D22A65"/>
    <w:rsid w:val="00D238EE"/>
    <w:rsid w:val="00D26335"/>
    <w:rsid w:val="00D27576"/>
    <w:rsid w:val="00D31BAD"/>
    <w:rsid w:val="00D322D0"/>
    <w:rsid w:val="00D338B2"/>
    <w:rsid w:val="00D33AE9"/>
    <w:rsid w:val="00D33B7F"/>
    <w:rsid w:val="00D34B82"/>
    <w:rsid w:val="00D34D11"/>
    <w:rsid w:val="00D37CA0"/>
    <w:rsid w:val="00D423D1"/>
    <w:rsid w:val="00D42811"/>
    <w:rsid w:val="00D54F46"/>
    <w:rsid w:val="00D56E8E"/>
    <w:rsid w:val="00D57824"/>
    <w:rsid w:val="00D60B07"/>
    <w:rsid w:val="00D61ABB"/>
    <w:rsid w:val="00D62E24"/>
    <w:rsid w:val="00D62E4A"/>
    <w:rsid w:val="00D63270"/>
    <w:rsid w:val="00D6426E"/>
    <w:rsid w:val="00D66830"/>
    <w:rsid w:val="00D75BC2"/>
    <w:rsid w:val="00D76D59"/>
    <w:rsid w:val="00D81B73"/>
    <w:rsid w:val="00D84C1D"/>
    <w:rsid w:val="00D8564F"/>
    <w:rsid w:val="00D8603F"/>
    <w:rsid w:val="00D91ED4"/>
    <w:rsid w:val="00D96C3D"/>
    <w:rsid w:val="00DA1AAB"/>
    <w:rsid w:val="00DA2519"/>
    <w:rsid w:val="00DA2A4C"/>
    <w:rsid w:val="00DA2B2B"/>
    <w:rsid w:val="00DA486D"/>
    <w:rsid w:val="00DB0129"/>
    <w:rsid w:val="00DC0EEF"/>
    <w:rsid w:val="00DC194F"/>
    <w:rsid w:val="00DC33D2"/>
    <w:rsid w:val="00DC376E"/>
    <w:rsid w:val="00DC611A"/>
    <w:rsid w:val="00DD11AE"/>
    <w:rsid w:val="00DD2794"/>
    <w:rsid w:val="00DD62D0"/>
    <w:rsid w:val="00DE35AC"/>
    <w:rsid w:val="00DE40BB"/>
    <w:rsid w:val="00DF6FCE"/>
    <w:rsid w:val="00E043A2"/>
    <w:rsid w:val="00E071B1"/>
    <w:rsid w:val="00E125E6"/>
    <w:rsid w:val="00E13060"/>
    <w:rsid w:val="00E146F7"/>
    <w:rsid w:val="00E230DF"/>
    <w:rsid w:val="00E244B4"/>
    <w:rsid w:val="00E30D53"/>
    <w:rsid w:val="00E31D21"/>
    <w:rsid w:val="00E3345B"/>
    <w:rsid w:val="00E36334"/>
    <w:rsid w:val="00E37994"/>
    <w:rsid w:val="00E41397"/>
    <w:rsid w:val="00E43611"/>
    <w:rsid w:val="00E4456B"/>
    <w:rsid w:val="00E4585B"/>
    <w:rsid w:val="00E462EB"/>
    <w:rsid w:val="00E52646"/>
    <w:rsid w:val="00E546B9"/>
    <w:rsid w:val="00E55182"/>
    <w:rsid w:val="00E607CA"/>
    <w:rsid w:val="00E60A4F"/>
    <w:rsid w:val="00E60CE1"/>
    <w:rsid w:val="00E63043"/>
    <w:rsid w:val="00E63195"/>
    <w:rsid w:val="00E6329F"/>
    <w:rsid w:val="00E669C2"/>
    <w:rsid w:val="00E723BF"/>
    <w:rsid w:val="00E73D25"/>
    <w:rsid w:val="00E76E68"/>
    <w:rsid w:val="00E80861"/>
    <w:rsid w:val="00E90257"/>
    <w:rsid w:val="00E95793"/>
    <w:rsid w:val="00E9589A"/>
    <w:rsid w:val="00EA25EF"/>
    <w:rsid w:val="00EA28CF"/>
    <w:rsid w:val="00EA3685"/>
    <w:rsid w:val="00EA48CE"/>
    <w:rsid w:val="00EB205D"/>
    <w:rsid w:val="00EB31B1"/>
    <w:rsid w:val="00EB3E07"/>
    <w:rsid w:val="00EB430C"/>
    <w:rsid w:val="00EC3286"/>
    <w:rsid w:val="00EC4B94"/>
    <w:rsid w:val="00EC7874"/>
    <w:rsid w:val="00EC7B3A"/>
    <w:rsid w:val="00ED0A5C"/>
    <w:rsid w:val="00ED0BA4"/>
    <w:rsid w:val="00EE0438"/>
    <w:rsid w:val="00EE1A60"/>
    <w:rsid w:val="00EE6C7E"/>
    <w:rsid w:val="00EF4C49"/>
    <w:rsid w:val="00EF57FB"/>
    <w:rsid w:val="00EF7D00"/>
    <w:rsid w:val="00F06718"/>
    <w:rsid w:val="00F116BC"/>
    <w:rsid w:val="00F1272F"/>
    <w:rsid w:val="00F1731E"/>
    <w:rsid w:val="00F21A02"/>
    <w:rsid w:val="00F241F4"/>
    <w:rsid w:val="00F30CE1"/>
    <w:rsid w:val="00F37300"/>
    <w:rsid w:val="00F40915"/>
    <w:rsid w:val="00F425FA"/>
    <w:rsid w:val="00F43454"/>
    <w:rsid w:val="00F45218"/>
    <w:rsid w:val="00F45554"/>
    <w:rsid w:val="00F47CAA"/>
    <w:rsid w:val="00F51F8A"/>
    <w:rsid w:val="00F5517C"/>
    <w:rsid w:val="00F55D8F"/>
    <w:rsid w:val="00F6159A"/>
    <w:rsid w:val="00F64EC4"/>
    <w:rsid w:val="00F651FF"/>
    <w:rsid w:val="00F70DB9"/>
    <w:rsid w:val="00F811EA"/>
    <w:rsid w:val="00F8497C"/>
    <w:rsid w:val="00F963A3"/>
    <w:rsid w:val="00FA49A8"/>
    <w:rsid w:val="00FA5D80"/>
    <w:rsid w:val="00FA5E5E"/>
    <w:rsid w:val="00FB354A"/>
    <w:rsid w:val="00FC1013"/>
    <w:rsid w:val="00FC21BA"/>
    <w:rsid w:val="00FC37B6"/>
    <w:rsid w:val="00FD0018"/>
    <w:rsid w:val="00FD2820"/>
    <w:rsid w:val="00FE0A51"/>
    <w:rsid w:val="00FE4E5E"/>
    <w:rsid w:val="00FE4E8A"/>
    <w:rsid w:val="00FE64B7"/>
    <w:rsid w:val="00FF09C5"/>
    <w:rsid w:val="00FF0EA3"/>
    <w:rsid w:val="00FF118B"/>
    <w:rsid w:val="00FF5A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B338B-C0E9-486F-9C41-20AF1265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71AFE"/>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71AFE"/>
    <w:rPr>
      <w:color w:val="0000FF"/>
      <w:u w:val="single"/>
    </w:rPr>
  </w:style>
  <w:style w:type="paragraph" w:styleId="Normaalweb">
    <w:name w:val="Normal (Web)"/>
    <w:basedOn w:val="Standaard"/>
    <w:uiPriority w:val="99"/>
    <w:semiHidden/>
    <w:unhideWhenUsed/>
    <w:rsid w:val="00671AFE"/>
    <w:pPr>
      <w:spacing w:before="100" w:beforeAutospacing="1" w:after="100" w:afterAutospacing="1"/>
    </w:pPr>
  </w:style>
  <w:style w:type="character" w:styleId="Zwaar">
    <w:name w:val="Strong"/>
    <w:basedOn w:val="Standaardalinea-lettertype"/>
    <w:uiPriority w:val="22"/>
    <w:qFormat/>
    <w:rsid w:val="00671A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3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form.janssen-emea.com/LP=440" TargetMode="External"/><Relationship Id="rId4" Type="http://schemas.openxmlformats.org/officeDocument/2006/relationships/hyperlink" Target="http://inform.janssen-emea.com/LP=43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1942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dc:creator>
  <cp:keywords/>
  <dc:description/>
  <cp:lastModifiedBy>Berry</cp:lastModifiedBy>
  <cp:revision>1</cp:revision>
  <dcterms:created xsi:type="dcterms:W3CDTF">2014-09-23T08:06:00Z</dcterms:created>
  <dcterms:modified xsi:type="dcterms:W3CDTF">2014-09-23T08:06:00Z</dcterms:modified>
</cp:coreProperties>
</file>