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58" w:rsidRDefault="006C0158" w:rsidP="00146225">
      <w:pPr>
        <w:pStyle w:val="Geenafstand"/>
      </w:pPr>
      <w:r>
        <w:t>I</w:t>
      </w:r>
      <w:r>
        <w:t xml:space="preserve">n de opleiding tot ziekenhuisapotheker en ook daarna is weinig aandacht voor de inhoudelijke aspecten van ICT binnen de ziekenhuisapotheek. Met deze cursus wil de commissie ICT van de NVZA hier verandering in brengen. </w:t>
      </w:r>
      <w:r>
        <w:br/>
        <w:t xml:space="preserve">De cursus wordt georganiseerd onder de vlag van PAO farmacie op woensdag 1 juni in Vredenburg, Utrecht. </w:t>
      </w:r>
      <w:r>
        <w:br/>
        <w:t xml:space="preserve">Accreditatie voor 6 uur is aangevraagd. </w:t>
      </w:r>
      <w:r>
        <w:br/>
      </w:r>
      <w:r>
        <w:br/>
        <w:t xml:space="preserve">Op deze dag krijgt u inzicht in de projectmanagement van ICT migratieprojecten (5.2 naar </w:t>
      </w:r>
      <w:proofErr w:type="spellStart"/>
      <w:r>
        <w:t>HiX</w:t>
      </w:r>
      <w:proofErr w:type="spellEnd"/>
      <w:r>
        <w:t xml:space="preserve">) binnen een ziekenhuis inclusief de (ziekenhuis)apotheek. </w:t>
      </w:r>
      <w:r>
        <w:br/>
        <w:t xml:space="preserve">Barbara Brands zal uitleg geven in wat er nodig is om zo`n migratieproject tot succes te maken. </w:t>
      </w:r>
      <w:r>
        <w:br/>
        <w:t xml:space="preserve">In verband met de komst van de patiëntportalen en shared </w:t>
      </w:r>
      <w:proofErr w:type="spellStart"/>
      <w:r>
        <w:t>decision</w:t>
      </w:r>
      <w:proofErr w:type="spellEnd"/>
      <w:r>
        <w:t xml:space="preserve"> making wordt dieper ingegaan op de mogelijkheden van deze portalen en wat voor invloed deze op de lange termijn zullen hebben voor de patiëntenzorg. </w:t>
      </w:r>
      <w:r>
        <w:br/>
        <w:t xml:space="preserve">Tevens wordt uitgelegd door wie en waarom het patiëntportaal het meest wordt gebruikt. </w:t>
      </w:r>
      <w:r>
        <w:br/>
        <w:t>Irma Jongeneel-De Haas (VZVZ) gaat in op de landelijke LSP ontwikkelingen en oplossing</w:t>
      </w:r>
      <w:bookmarkStart w:id="0" w:name="_GoBack"/>
      <w:bookmarkEnd w:id="0"/>
      <w:r>
        <w:t xml:space="preserve">en voor bestaande hobbels. </w:t>
      </w:r>
      <w:r>
        <w:br/>
        <w:t xml:space="preserve">Rene Bourgonje en Jantje Bron (Functioneel </w:t>
      </w:r>
      <w:proofErr w:type="spellStart"/>
      <w:r>
        <w:t>Applicatiebeheerdes</w:t>
      </w:r>
      <w:proofErr w:type="spellEnd"/>
      <w:r>
        <w:t xml:space="preserve"> </w:t>
      </w:r>
      <w:proofErr w:type="spellStart"/>
      <w:r>
        <w:t>HiX</w:t>
      </w:r>
      <w:proofErr w:type="spellEnd"/>
      <w:r>
        <w:t xml:space="preserve">) gaan een demo geven over bouwen van </w:t>
      </w:r>
      <w:proofErr w:type="spellStart"/>
      <w:r>
        <w:t>Clinical</w:t>
      </w:r>
      <w:proofErr w:type="spellEnd"/>
      <w:r>
        <w:t xml:space="preserve"> Rules in </w:t>
      </w:r>
      <w:proofErr w:type="spellStart"/>
      <w:r>
        <w:t>HiX</w:t>
      </w:r>
      <w:proofErr w:type="spellEnd"/>
      <w:r>
        <w:t xml:space="preserve"> en hoe wordt omgegaan met </w:t>
      </w:r>
      <w:proofErr w:type="spellStart"/>
      <w:r>
        <w:t>Hotfix</w:t>
      </w:r>
      <w:proofErr w:type="spellEnd"/>
      <w:r>
        <w:t xml:space="preserve"> beheer binnen de ziekenhuisapotheek. </w:t>
      </w:r>
      <w:r>
        <w:br/>
        <w:t xml:space="preserve">Deze keer zijn 2 bedrijven uitgenodigd om een demo te geven over hun producten en vragen vanuit de publiek te beantwoorden. </w:t>
      </w:r>
      <w:r>
        <w:br/>
        <w:t xml:space="preserve">Als eerste ZIUS met de Baxter barcode scanner en als tweede </w:t>
      </w:r>
      <w:proofErr w:type="spellStart"/>
      <w:r>
        <w:t>Medeye</w:t>
      </w:r>
      <w:proofErr w:type="spellEnd"/>
      <w:r>
        <w:t xml:space="preserve"> met de tabletten scanner. </w:t>
      </w:r>
    </w:p>
    <w:p w:rsidR="002E6872" w:rsidRDefault="00F4375E" w:rsidP="00146225">
      <w:pPr>
        <w:pStyle w:val="Geenafstand"/>
      </w:pPr>
      <w:r>
        <w:t>Programm</w:t>
      </w:r>
      <w:r w:rsidR="0034146C">
        <w:t>a  herregis</w:t>
      </w:r>
      <w:r w:rsidR="00AE124A">
        <w:t xml:space="preserve">tratie cursus woensdag  1 juni </w:t>
      </w:r>
      <w:r w:rsidR="0034146C">
        <w:t>2016</w:t>
      </w:r>
    </w:p>
    <w:p w:rsidR="00F4375E" w:rsidRDefault="00C8009B" w:rsidP="00146225">
      <w:pPr>
        <w:pStyle w:val="Geenafstand"/>
      </w:pPr>
      <w:r>
        <w:t xml:space="preserve">``ICT, kan de zorg nog zonder?``: een </w:t>
      </w:r>
      <w:proofErr w:type="spellStart"/>
      <w:r>
        <w:t>overview</w:t>
      </w:r>
      <w:proofErr w:type="spellEnd"/>
      <w:r>
        <w:t xml:space="preserve"> van aan</w:t>
      </w:r>
      <w:r w:rsidR="00AE124A">
        <w:t xml:space="preserve">dachtspunten voor de </w:t>
      </w:r>
      <w:r>
        <w:t>apotheker</w:t>
      </w:r>
      <w:r w:rsidR="00AE124A">
        <w:t xml:space="preserve"> in het ziekenhuis</w:t>
      </w:r>
    </w:p>
    <w:p w:rsidR="00B31AD2" w:rsidRDefault="00B31AD2" w:rsidP="00146225">
      <w:pPr>
        <w:pStyle w:val="Geenafstand"/>
      </w:pPr>
    </w:p>
    <w:p w:rsidR="00CB6F80" w:rsidRDefault="00FA79BE" w:rsidP="00146225">
      <w:pPr>
        <w:pStyle w:val="Geenafstand"/>
      </w:pPr>
      <w:r>
        <w:t>Loc</w:t>
      </w:r>
      <w:r w:rsidR="0034146C">
        <w:t>atie: Vredenburg 19 3511 BB Utrecht</w:t>
      </w:r>
    </w:p>
    <w:p w:rsidR="004A2D6D" w:rsidRDefault="00901FF2" w:rsidP="00C8009B">
      <w:r>
        <w:t>Dagvoorzi</w:t>
      </w:r>
      <w:r w:rsidR="00AA4746">
        <w:t>t</w:t>
      </w:r>
      <w:r w:rsidR="0034146C">
        <w:t xml:space="preserve">ters: </w:t>
      </w:r>
      <w:r>
        <w:t xml:space="preserve"> Darko Mitrovic</w:t>
      </w:r>
      <w:r w:rsidR="00BF026E">
        <w:t xml:space="preserve"> en Lennard Sanders</w:t>
      </w:r>
      <w:r w:rsidR="00AE124A">
        <w:t>, namens commissie ICT NVZA</w:t>
      </w:r>
    </w:p>
    <w:p w:rsidR="00C8009B" w:rsidRDefault="00C8009B" w:rsidP="00C8009B">
      <w:r>
        <w:t>9:00-9:05</w:t>
      </w:r>
      <w:r>
        <w:tab/>
        <w:t>Opening en Welkom</w:t>
      </w:r>
    </w:p>
    <w:p w:rsidR="00C8009B" w:rsidRDefault="0034146C" w:rsidP="00C8009B">
      <w:pPr>
        <w:pStyle w:val="Geenafstand"/>
      </w:pPr>
      <w:r>
        <w:t>9:05-10:00</w:t>
      </w:r>
      <w:r w:rsidR="00C8009B">
        <w:tab/>
      </w:r>
      <w:r>
        <w:t>Projectmanagement migratie ICT</w:t>
      </w:r>
      <w:r w:rsidR="00C8009B">
        <w:t xml:space="preserve">: </w:t>
      </w:r>
      <w:r>
        <w:t>personeel,</w:t>
      </w:r>
      <w:r w:rsidR="00943F62">
        <w:t xml:space="preserve"> planning en </w:t>
      </w:r>
      <w:r>
        <w:t>apotheek</w:t>
      </w:r>
    </w:p>
    <w:p w:rsidR="00C8009B" w:rsidRDefault="00C8009B" w:rsidP="00C8009B">
      <w:pPr>
        <w:pStyle w:val="Geenafstand"/>
      </w:pPr>
      <w:r>
        <w:t xml:space="preserve">                            </w:t>
      </w:r>
      <w:r w:rsidR="00AF1392">
        <w:t>Barbara Brands,</w:t>
      </w:r>
      <w:r w:rsidR="0034146C">
        <w:t xml:space="preserve"> Projectleider  </w:t>
      </w:r>
      <w:proofErr w:type="spellStart"/>
      <w:r w:rsidR="0034146C">
        <w:t>HiX</w:t>
      </w:r>
      <w:proofErr w:type="spellEnd"/>
      <w:r w:rsidR="00A215DF">
        <w:t xml:space="preserve"> </w:t>
      </w:r>
      <w:r>
        <w:t xml:space="preserve"> </w:t>
      </w:r>
      <w:proofErr w:type="spellStart"/>
      <w:r>
        <w:t>Tjongerschans</w:t>
      </w:r>
      <w:proofErr w:type="spellEnd"/>
      <w:r w:rsidR="00AF1392">
        <w:t>,</w:t>
      </w:r>
      <w:r>
        <w:t xml:space="preserve"> Heerenveen</w:t>
      </w:r>
    </w:p>
    <w:p w:rsidR="00A215DF" w:rsidRDefault="00A215DF" w:rsidP="00146225">
      <w:pPr>
        <w:pStyle w:val="Geenafstand"/>
        <w:ind w:left="1410" w:hanging="1410"/>
      </w:pPr>
      <w:r w:rsidRPr="00A215DF">
        <w:rPr>
          <w:b/>
        </w:rPr>
        <w:t>Leerdoel:</w:t>
      </w:r>
      <w:r>
        <w:t xml:space="preserve"> </w:t>
      </w:r>
      <w:r>
        <w:tab/>
      </w:r>
      <w:r w:rsidR="0034146C" w:rsidRPr="003D016C">
        <w:rPr>
          <w:sz w:val="24"/>
          <w:szCs w:val="24"/>
        </w:rPr>
        <w:t xml:space="preserve">De cursist is op de hoogte van de </w:t>
      </w:r>
      <w:r w:rsidR="0034146C">
        <w:rPr>
          <w:sz w:val="24"/>
          <w:szCs w:val="24"/>
        </w:rPr>
        <w:t xml:space="preserve">projectmanagement van ICT migratieprojecten </w:t>
      </w:r>
      <w:proofErr w:type="spellStart"/>
      <w:r w:rsidR="0034146C">
        <w:rPr>
          <w:sz w:val="24"/>
          <w:szCs w:val="24"/>
        </w:rPr>
        <w:t>ziekenhuisbreed</w:t>
      </w:r>
      <w:proofErr w:type="spellEnd"/>
    </w:p>
    <w:p w:rsidR="00A215DF" w:rsidRDefault="00A215DF" w:rsidP="00A215DF">
      <w:pPr>
        <w:pStyle w:val="Geenafstand"/>
        <w:ind w:left="1410" w:hanging="1410"/>
      </w:pPr>
    </w:p>
    <w:p w:rsidR="006C79DF" w:rsidRDefault="006C79DF" w:rsidP="006C79DF">
      <w:pPr>
        <w:pStyle w:val="Geenafstand"/>
        <w:ind w:left="1410" w:hanging="1410"/>
      </w:pPr>
      <w:r>
        <w:t>10:00-10:30</w:t>
      </w:r>
      <w:r w:rsidR="00A215DF">
        <w:tab/>
      </w:r>
      <w:r w:rsidR="0034146C">
        <w:t>P</w:t>
      </w:r>
      <w:r w:rsidR="00AA4746">
        <w:t>atiënt</w:t>
      </w:r>
      <w:r w:rsidR="0034146C">
        <w:t>porta</w:t>
      </w:r>
      <w:r>
        <w:t>len: mogelijkheden en statistiek</w:t>
      </w:r>
    </w:p>
    <w:p w:rsidR="006C79DF" w:rsidRPr="006C79DF" w:rsidRDefault="0034146C" w:rsidP="006C79DF">
      <w:pPr>
        <w:pStyle w:val="Geenafstand"/>
        <w:ind w:left="1410"/>
      </w:pPr>
      <w:r>
        <w:rPr>
          <w:rFonts w:cs="Helvetica"/>
        </w:rPr>
        <w:t>Nikki van der Werff</w:t>
      </w:r>
      <w:r w:rsidR="00A96FF4" w:rsidRPr="002405DB">
        <w:rPr>
          <w:rFonts w:cs="Helvetica"/>
        </w:rPr>
        <w:t>,</w:t>
      </w:r>
      <w:r w:rsidR="00CB6F80" w:rsidRPr="002405DB">
        <w:t xml:space="preserve"> </w:t>
      </w:r>
      <w:proofErr w:type="spellStart"/>
      <w:r>
        <w:rPr>
          <w:lang w:val="en-US"/>
        </w:rPr>
        <w:t>Projectleider</w:t>
      </w:r>
      <w:proofErr w:type="spellEnd"/>
      <w:r>
        <w:rPr>
          <w:lang w:val="en-US"/>
        </w:rPr>
        <w:t xml:space="preserve"> </w:t>
      </w:r>
      <w:r w:rsidR="00FA79BE">
        <w:t>Patiëntportalen</w:t>
      </w:r>
      <w:r w:rsidR="00FA79BE">
        <w:rPr>
          <w:lang w:val="en-US"/>
        </w:rPr>
        <w:t xml:space="preserve"> </w:t>
      </w:r>
      <w:proofErr w:type="spellStart"/>
      <w:r w:rsidR="00FA79BE">
        <w:rPr>
          <w:lang w:val="en-US"/>
        </w:rPr>
        <w:t>Tjongerschans</w:t>
      </w:r>
      <w:proofErr w:type="spellEnd"/>
      <w:r w:rsidR="00FA79BE">
        <w:rPr>
          <w:lang w:val="en-US"/>
        </w:rPr>
        <w:t xml:space="preserve">, </w:t>
      </w:r>
      <w:proofErr w:type="spellStart"/>
      <w:r w:rsidR="006C79DF">
        <w:rPr>
          <w:lang w:val="en-US"/>
        </w:rPr>
        <w:t>Heerenveen</w:t>
      </w:r>
      <w:proofErr w:type="spellEnd"/>
      <w:r w:rsidR="006C79DF">
        <w:rPr>
          <w:lang w:val="en-US"/>
        </w:rPr>
        <w:tab/>
      </w:r>
    </w:p>
    <w:p w:rsidR="006C79DF" w:rsidRPr="006C79DF" w:rsidRDefault="006C79DF" w:rsidP="006C79DF">
      <w:pPr>
        <w:ind w:left="1410" w:hanging="1410"/>
        <w:rPr>
          <w:rFonts w:ascii="Calibri" w:hAnsi="Calibri"/>
          <w:lang w:val="en-US"/>
        </w:rPr>
      </w:pPr>
      <w:proofErr w:type="spellStart"/>
      <w:r w:rsidRPr="00CB6F80">
        <w:rPr>
          <w:rFonts w:ascii="Calibri" w:hAnsi="Calibri"/>
          <w:b/>
          <w:lang w:val="en-US"/>
        </w:rPr>
        <w:t>Leerdoel</w:t>
      </w:r>
      <w:proofErr w:type="spellEnd"/>
      <w:r w:rsidRPr="00CB6F80">
        <w:rPr>
          <w:rFonts w:ascii="Calibri" w:hAnsi="Calibri"/>
          <w:b/>
          <w:lang w:val="en-US"/>
        </w:rPr>
        <w:t>:</w:t>
      </w:r>
      <w:r>
        <w:rPr>
          <w:rFonts w:ascii="Calibri" w:hAnsi="Calibri"/>
          <w:lang w:val="en-US"/>
        </w:rPr>
        <w:tab/>
      </w:r>
      <w:r w:rsidRPr="003D016C">
        <w:rPr>
          <w:rFonts w:ascii="Calibri" w:hAnsi="Calibri"/>
          <w:lang w:val="en-US"/>
        </w:rPr>
        <w:t xml:space="preserve">De </w:t>
      </w:r>
      <w:proofErr w:type="spellStart"/>
      <w:r w:rsidRPr="003D016C">
        <w:rPr>
          <w:rFonts w:ascii="Calibri" w:hAnsi="Calibri"/>
          <w:lang w:val="en-US"/>
        </w:rPr>
        <w:t>cursist</w:t>
      </w:r>
      <w:proofErr w:type="spellEnd"/>
      <w:r w:rsidRPr="003D016C">
        <w:rPr>
          <w:rFonts w:ascii="Calibri" w:hAnsi="Calibri"/>
          <w:lang w:val="en-US"/>
        </w:rPr>
        <w:t xml:space="preserve"> is op de </w:t>
      </w:r>
      <w:proofErr w:type="spellStart"/>
      <w:r w:rsidRPr="003D016C">
        <w:rPr>
          <w:rFonts w:ascii="Calibri" w:hAnsi="Calibri"/>
          <w:lang w:val="en-US"/>
        </w:rPr>
        <w:t>hoogte</w:t>
      </w:r>
      <w:proofErr w:type="spellEnd"/>
      <w:r w:rsidRPr="003D016C">
        <w:rPr>
          <w:rFonts w:ascii="Calibri" w:hAnsi="Calibri"/>
          <w:lang w:val="en-US"/>
        </w:rPr>
        <w:t xml:space="preserve"> van de </w:t>
      </w:r>
      <w:proofErr w:type="spellStart"/>
      <w:r>
        <w:rPr>
          <w:rFonts w:ascii="Calibri" w:hAnsi="Calibri"/>
          <w:lang w:val="en-US"/>
        </w:rPr>
        <w:t>mogelijkheden</w:t>
      </w:r>
      <w:proofErr w:type="spellEnd"/>
      <w:r>
        <w:rPr>
          <w:rFonts w:ascii="Calibri" w:hAnsi="Calibri"/>
          <w:lang w:val="en-US"/>
        </w:rPr>
        <w:t xml:space="preserve"> van </w:t>
      </w:r>
      <w:proofErr w:type="spellStart"/>
      <w:r>
        <w:rPr>
          <w:rFonts w:ascii="Calibri" w:hAnsi="Calibri"/>
          <w:lang w:val="en-US"/>
        </w:rPr>
        <w:t>patientportalen</w:t>
      </w:r>
      <w:proofErr w:type="spellEnd"/>
    </w:p>
    <w:p w:rsidR="006C79DF" w:rsidRDefault="006C79DF" w:rsidP="006C79DF">
      <w:pPr>
        <w:pStyle w:val="Geenafstand"/>
        <w:ind w:left="1410" w:hanging="1410"/>
        <w:rPr>
          <w:rFonts w:ascii="Calibri" w:hAnsi="Calibri" w:cs="Segoe UI"/>
          <w:color w:val="000000" w:themeColor="text1"/>
        </w:rPr>
      </w:pPr>
      <w:r>
        <w:rPr>
          <w:lang w:val="en-US"/>
        </w:rPr>
        <w:t>10:30-11:00</w:t>
      </w:r>
      <w:r>
        <w:rPr>
          <w:lang w:val="en-US"/>
        </w:rPr>
        <w:tab/>
      </w:r>
      <w:r w:rsidRPr="006C79DF">
        <w:rPr>
          <w:rFonts w:ascii="Calibri" w:hAnsi="Calibri" w:cs="Segoe UI"/>
          <w:color w:val="000000" w:themeColor="text1"/>
        </w:rPr>
        <w:t>Medicatieverificatie via patiëntportal voorafgaand aan bezoek aan de Sint Maartenskliniek</w:t>
      </w:r>
    </w:p>
    <w:p w:rsidR="006C79DF" w:rsidRDefault="00B31AD2" w:rsidP="006C79DF">
      <w:pPr>
        <w:pStyle w:val="Geenafstand"/>
        <w:ind w:left="1410"/>
        <w:rPr>
          <w:lang w:val="en-US"/>
        </w:rPr>
      </w:pPr>
      <w:r>
        <w:rPr>
          <w:lang w:val="en-US"/>
        </w:rPr>
        <w:t xml:space="preserve">Karin </w:t>
      </w:r>
      <w:proofErr w:type="spellStart"/>
      <w:r>
        <w:rPr>
          <w:lang w:val="en-US"/>
        </w:rPr>
        <w:t>Spijkers</w:t>
      </w:r>
      <w:proofErr w:type="spellEnd"/>
      <w:r>
        <w:rPr>
          <w:lang w:val="en-US"/>
        </w:rPr>
        <w:t xml:space="preserve"> en Vic</w:t>
      </w:r>
      <w:r w:rsidR="006C79DF">
        <w:rPr>
          <w:lang w:val="en-US"/>
        </w:rPr>
        <w:t>t</w:t>
      </w:r>
      <w:r>
        <w:rPr>
          <w:lang w:val="en-US"/>
        </w:rPr>
        <w:t>o</w:t>
      </w:r>
      <w:r w:rsidR="006C79DF">
        <w:rPr>
          <w:lang w:val="en-US"/>
        </w:rPr>
        <w:t xml:space="preserve">r </w:t>
      </w:r>
      <w:proofErr w:type="spellStart"/>
      <w:r w:rsidR="006C79DF">
        <w:rPr>
          <w:lang w:val="en-US"/>
        </w:rPr>
        <w:t>Huiskes</w:t>
      </w:r>
      <w:proofErr w:type="spellEnd"/>
      <w:r w:rsidR="006C79DF">
        <w:rPr>
          <w:lang w:val="en-US"/>
        </w:rPr>
        <w:t xml:space="preserve">, apotheker </w:t>
      </w:r>
      <w:proofErr w:type="spellStart"/>
      <w:r w:rsidR="006C79DF">
        <w:rPr>
          <w:lang w:val="en-US"/>
        </w:rPr>
        <w:t>Sint</w:t>
      </w:r>
      <w:proofErr w:type="spellEnd"/>
      <w:r w:rsidR="006C79DF">
        <w:rPr>
          <w:lang w:val="en-US"/>
        </w:rPr>
        <w:t xml:space="preserve"> </w:t>
      </w:r>
      <w:proofErr w:type="spellStart"/>
      <w:r w:rsidR="006C79DF">
        <w:rPr>
          <w:lang w:val="en-US"/>
        </w:rPr>
        <w:t>Maartenskliniek</w:t>
      </w:r>
      <w:proofErr w:type="spellEnd"/>
      <w:r w:rsidR="006C79DF">
        <w:rPr>
          <w:lang w:val="en-US"/>
        </w:rPr>
        <w:tab/>
      </w:r>
    </w:p>
    <w:p w:rsidR="00CB6F80" w:rsidRDefault="00CB6F80" w:rsidP="00146225">
      <w:pPr>
        <w:ind w:left="1410" w:hanging="1410"/>
        <w:rPr>
          <w:rFonts w:ascii="Calibri" w:hAnsi="Calibri"/>
          <w:lang w:val="en-US"/>
        </w:rPr>
      </w:pPr>
      <w:proofErr w:type="spellStart"/>
      <w:r w:rsidRPr="00CB6F80">
        <w:rPr>
          <w:rFonts w:ascii="Calibri" w:hAnsi="Calibri"/>
          <w:b/>
          <w:lang w:val="en-US"/>
        </w:rPr>
        <w:t>Leerdoel</w:t>
      </w:r>
      <w:proofErr w:type="spellEnd"/>
      <w:r w:rsidRPr="00CB6F80">
        <w:rPr>
          <w:rFonts w:ascii="Calibri" w:hAnsi="Calibri"/>
          <w:b/>
          <w:lang w:val="en-US"/>
        </w:rPr>
        <w:t>:</w:t>
      </w:r>
      <w:r>
        <w:rPr>
          <w:rFonts w:ascii="Calibri" w:hAnsi="Calibri"/>
          <w:lang w:val="en-US"/>
        </w:rPr>
        <w:tab/>
      </w:r>
      <w:r w:rsidR="00A27164" w:rsidRPr="003D016C">
        <w:rPr>
          <w:rFonts w:ascii="Calibri" w:hAnsi="Calibri"/>
          <w:lang w:val="en-US"/>
        </w:rPr>
        <w:t xml:space="preserve">De </w:t>
      </w:r>
      <w:proofErr w:type="spellStart"/>
      <w:r w:rsidR="00A27164" w:rsidRPr="003D016C">
        <w:rPr>
          <w:rFonts w:ascii="Calibri" w:hAnsi="Calibri"/>
          <w:lang w:val="en-US"/>
        </w:rPr>
        <w:t>cursist</w:t>
      </w:r>
      <w:proofErr w:type="spellEnd"/>
      <w:r w:rsidR="00A27164" w:rsidRPr="003D016C">
        <w:rPr>
          <w:rFonts w:ascii="Calibri" w:hAnsi="Calibri"/>
          <w:lang w:val="en-US"/>
        </w:rPr>
        <w:t xml:space="preserve"> is op de </w:t>
      </w:r>
      <w:proofErr w:type="spellStart"/>
      <w:r w:rsidR="00A27164" w:rsidRPr="003D016C">
        <w:rPr>
          <w:rFonts w:ascii="Calibri" w:hAnsi="Calibri"/>
          <w:lang w:val="en-US"/>
        </w:rPr>
        <w:t>hoogte</w:t>
      </w:r>
      <w:proofErr w:type="spellEnd"/>
      <w:r w:rsidR="00A27164" w:rsidRPr="003D016C">
        <w:rPr>
          <w:rFonts w:ascii="Calibri" w:hAnsi="Calibri"/>
          <w:lang w:val="en-US"/>
        </w:rPr>
        <w:t xml:space="preserve"> van de </w:t>
      </w:r>
      <w:proofErr w:type="spellStart"/>
      <w:r w:rsidR="00FA79BE">
        <w:rPr>
          <w:rFonts w:ascii="Calibri" w:hAnsi="Calibri"/>
          <w:lang w:val="en-US"/>
        </w:rPr>
        <w:t>mogelijkheden</w:t>
      </w:r>
      <w:proofErr w:type="spellEnd"/>
      <w:r w:rsidR="00FA79BE">
        <w:rPr>
          <w:rFonts w:ascii="Calibri" w:hAnsi="Calibri"/>
          <w:lang w:val="en-US"/>
        </w:rPr>
        <w:t xml:space="preserve"> van </w:t>
      </w:r>
      <w:proofErr w:type="spellStart"/>
      <w:r w:rsidR="00FA79BE">
        <w:rPr>
          <w:rFonts w:ascii="Calibri" w:hAnsi="Calibri"/>
          <w:lang w:val="en-US"/>
        </w:rPr>
        <w:t>patient</w:t>
      </w:r>
      <w:r w:rsidR="00A27164">
        <w:rPr>
          <w:rFonts w:ascii="Calibri" w:hAnsi="Calibri"/>
          <w:lang w:val="en-US"/>
        </w:rPr>
        <w:t>portalen</w:t>
      </w:r>
      <w:proofErr w:type="spellEnd"/>
    </w:p>
    <w:p w:rsidR="00F4375E" w:rsidRDefault="00A27164" w:rsidP="00F4375E">
      <w:pPr>
        <w:rPr>
          <w:rFonts w:ascii="Calibri" w:hAnsi="Calibri"/>
        </w:rPr>
      </w:pPr>
      <w:r>
        <w:rPr>
          <w:rFonts w:ascii="Calibri" w:hAnsi="Calibri"/>
        </w:rPr>
        <w:t>11:00-11:15</w:t>
      </w:r>
      <w:r w:rsidR="00146225">
        <w:rPr>
          <w:rFonts w:ascii="Calibri" w:hAnsi="Calibri"/>
        </w:rPr>
        <w:tab/>
        <w:t>K</w:t>
      </w:r>
      <w:r w:rsidR="00F4375E">
        <w:rPr>
          <w:rFonts w:ascii="Calibri" w:hAnsi="Calibri"/>
        </w:rPr>
        <w:t>offie en thee</w:t>
      </w:r>
    </w:p>
    <w:p w:rsidR="00B215D1" w:rsidRDefault="00A27164" w:rsidP="00B215D1">
      <w:pPr>
        <w:pStyle w:val="Geenafstand"/>
      </w:pPr>
      <w:r>
        <w:t>11:15-12:15</w:t>
      </w:r>
      <w:r w:rsidR="00B215D1">
        <w:tab/>
      </w:r>
      <w:r>
        <w:t xml:space="preserve">LSP: landelijke ontwikkelingen en </w:t>
      </w:r>
      <w:proofErr w:type="spellStart"/>
      <w:r w:rsidR="00AE124A">
        <w:t>trouble</w:t>
      </w:r>
      <w:proofErr w:type="spellEnd"/>
      <w:r>
        <w:t xml:space="preserve"> </w:t>
      </w:r>
      <w:proofErr w:type="spellStart"/>
      <w:r>
        <w:t>shooting</w:t>
      </w:r>
      <w:proofErr w:type="spellEnd"/>
    </w:p>
    <w:p w:rsidR="00B215D1" w:rsidRDefault="00B215D1" w:rsidP="00B215D1">
      <w:pPr>
        <w:pStyle w:val="Geenafstand"/>
      </w:pPr>
      <w:r>
        <w:tab/>
      </w:r>
      <w:r>
        <w:tab/>
      </w:r>
      <w:r w:rsidR="00A27164">
        <w:t>Irma Jongeneel-De Haas, Implementatiemanager LSP</w:t>
      </w:r>
      <w:r w:rsidR="00AF1392">
        <w:t>,</w:t>
      </w:r>
      <w:r w:rsidR="00A27164">
        <w:t xml:space="preserve"> VZVZ</w:t>
      </w:r>
    </w:p>
    <w:p w:rsidR="00B215D1" w:rsidRDefault="00B215D1" w:rsidP="00146225">
      <w:pPr>
        <w:pStyle w:val="Geenafstand"/>
        <w:ind w:left="1410" w:hanging="1410"/>
      </w:pPr>
      <w:r w:rsidRPr="00B215D1">
        <w:rPr>
          <w:b/>
        </w:rPr>
        <w:t>Leerdoel:</w:t>
      </w:r>
      <w:r>
        <w:t xml:space="preserve"> </w:t>
      </w:r>
      <w:r>
        <w:tab/>
      </w:r>
      <w:r w:rsidR="00A27164" w:rsidRPr="003D016C">
        <w:rPr>
          <w:sz w:val="24"/>
          <w:szCs w:val="24"/>
        </w:rPr>
        <w:t xml:space="preserve">De cursist is op de hoogte van de </w:t>
      </w:r>
      <w:r w:rsidR="00A27164">
        <w:rPr>
          <w:sz w:val="24"/>
          <w:szCs w:val="24"/>
        </w:rPr>
        <w:t xml:space="preserve">ontwikkelingen rondom het LSP </w:t>
      </w:r>
    </w:p>
    <w:p w:rsidR="00146225" w:rsidRDefault="00B215D1" w:rsidP="00146225">
      <w:pPr>
        <w:pStyle w:val="Geenafstand"/>
      </w:pPr>
      <w:r>
        <w:t xml:space="preserve">                  </w:t>
      </w:r>
    </w:p>
    <w:p w:rsidR="00A27164" w:rsidRDefault="00A27164" w:rsidP="00A27164">
      <w:pPr>
        <w:pStyle w:val="Geenafstand"/>
        <w:ind w:left="1410" w:hanging="1410"/>
      </w:pPr>
      <w:r>
        <w:t xml:space="preserve">12:15-13:30 </w:t>
      </w:r>
      <w:r>
        <w:tab/>
        <w:t>Lunch</w:t>
      </w:r>
    </w:p>
    <w:p w:rsidR="00A27164" w:rsidRDefault="00A27164" w:rsidP="00146225">
      <w:pPr>
        <w:pStyle w:val="Geenafstand"/>
      </w:pPr>
    </w:p>
    <w:p w:rsidR="008013A8" w:rsidRPr="00146225" w:rsidRDefault="00A27164" w:rsidP="00146225">
      <w:pPr>
        <w:pStyle w:val="Geenafstand"/>
        <w:rPr>
          <w:rFonts w:ascii="Calibri" w:hAnsi="Calibri"/>
        </w:rPr>
      </w:pPr>
      <w:r>
        <w:t>13:30-14</w:t>
      </w:r>
      <w:r w:rsidR="008A6A5E">
        <w:t>:30</w:t>
      </w:r>
      <w:r w:rsidR="008A6A5E">
        <w:tab/>
      </w:r>
      <w:proofErr w:type="spellStart"/>
      <w:r>
        <w:t>Hotfix</w:t>
      </w:r>
      <w:proofErr w:type="spellEnd"/>
      <w:r>
        <w:t xml:space="preserve"> beheer en </w:t>
      </w:r>
      <w:proofErr w:type="spellStart"/>
      <w:r>
        <w:t>Clinical</w:t>
      </w:r>
      <w:proofErr w:type="spellEnd"/>
      <w:r>
        <w:t xml:space="preserve"> </w:t>
      </w:r>
      <w:proofErr w:type="spellStart"/>
      <w:r>
        <w:t>rules</w:t>
      </w:r>
      <w:proofErr w:type="spellEnd"/>
      <w:r>
        <w:t xml:space="preserve"> zelf bouwen in </w:t>
      </w:r>
      <w:proofErr w:type="spellStart"/>
      <w:r>
        <w:t>HiX</w:t>
      </w:r>
      <w:proofErr w:type="spellEnd"/>
    </w:p>
    <w:p w:rsidR="00146225" w:rsidRDefault="00A27164" w:rsidP="00146225">
      <w:pPr>
        <w:pStyle w:val="Geenafstand"/>
        <w:ind w:firstLine="1410"/>
      </w:pPr>
      <w:r>
        <w:t>Jantje Born en Rene Bourgonje</w:t>
      </w:r>
      <w:r w:rsidR="008013A8">
        <w:t xml:space="preserve">, </w:t>
      </w:r>
      <w:proofErr w:type="spellStart"/>
      <w:r>
        <w:t>FABers</w:t>
      </w:r>
      <w:proofErr w:type="spellEnd"/>
      <w:r>
        <w:t xml:space="preserve"> </w:t>
      </w:r>
      <w:proofErr w:type="spellStart"/>
      <w:r>
        <w:t>Tjongerschans</w:t>
      </w:r>
      <w:proofErr w:type="spellEnd"/>
      <w:r w:rsidR="00AF1392">
        <w:t>,</w:t>
      </w:r>
      <w:r>
        <w:t xml:space="preserve"> Heerenveen</w:t>
      </w:r>
    </w:p>
    <w:p w:rsidR="008013A8" w:rsidRPr="00146225" w:rsidRDefault="008013A8" w:rsidP="00146225">
      <w:pPr>
        <w:pStyle w:val="Geenafstand"/>
        <w:ind w:left="1410" w:hanging="1410"/>
        <w:rPr>
          <w:rFonts w:ascii="Calibri" w:hAnsi="Calibri"/>
        </w:rPr>
      </w:pPr>
      <w:r w:rsidRPr="008013A8">
        <w:rPr>
          <w:b/>
        </w:rPr>
        <w:t>Leerdoel:</w:t>
      </w:r>
      <w:r>
        <w:t xml:space="preserve">  </w:t>
      </w:r>
      <w:r>
        <w:tab/>
      </w:r>
      <w:r w:rsidR="007B31FB" w:rsidRPr="003D016C">
        <w:rPr>
          <w:rFonts w:cs="Arial"/>
          <w:iCs/>
          <w:spacing w:val="2"/>
          <w:sz w:val="24"/>
          <w:szCs w:val="24"/>
        </w:rPr>
        <w:t xml:space="preserve">De cursist is op de hoogte van </w:t>
      </w:r>
      <w:r w:rsidR="007B31FB">
        <w:rPr>
          <w:rFonts w:cs="Arial"/>
          <w:iCs/>
          <w:spacing w:val="2"/>
          <w:sz w:val="24"/>
          <w:szCs w:val="24"/>
        </w:rPr>
        <w:t xml:space="preserve">hoe </w:t>
      </w:r>
      <w:proofErr w:type="spellStart"/>
      <w:r w:rsidR="007B31FB">
        <w:rPr>
          <w:rFonts w:cs="Arial"/>
          <w:iCs/>
          <w:spacing w:val="2"/>
          <w:sz w:val="24"/>
          <w:szCs w:val="24"/>
        </w:rPr>
        <w:t>Clinical</w:t>
      </w:r>
      <w:proofErr w:type="spellEnd"/>
      <w:r w:rsidR="007B31FB">
        <w:rPr>
          <w:rFonts w:cs="Arial"/>
          <w:iCs/>
          <w:spacing w:val="2"/>
          <w:sz w:val="24"/>
          <w:szCs w:val="24"/>
        </w:rPr>
        <w:t xml:space="preserve"> Rules gebouwd kunnen worden en hoe </w:t>
      </w:r>
      <w:proofErr w:type="spellStart"/>
      <w:r w:rsidR="007B31FB">
        <w:rPr>
          <w:rFonts w:cs="Arial"/>
          <w:iCs/>
          <w:spacing w:val="2"/>
          <w:sz w:val="24"/>
          <w:szCs w:val="24"/>
        </w:rPr>
        <w:t>hotfix</w:t>
      </w:r>
      <w:proofErr w:type="spellEnd"/>
      <w:r w:rsidR="007B31FB">
        <w:rPr>
          <w:rFonts w:cs="Arial"/>
          <w:iCs/>
          <w:spacing w:val="2"/>
          <w:sz w:val="24"/>
          <w:szCs w:val="24"/>
        </w:rPr>
        <w:t xml:space="preserve"> beheer geregeld kan worden</w:t>
      </w:r>
    </w:p>
    <w:p w:rsidR="008013A8" w:rsidRDefault="008013A8" w:rsidP="00A215DF">
      <w:pPr>
        <w:pStyle w:val="Geenafstand"/>
        <w:ind w:left="1410" w:hanging="1410"/>
      </w:pPr>
    </w:p>
    <w:p w:rsidR="007A19AA" w:rsidRDefault="00A27164" w:rsidP="007B31FB">
      <w:pPr>
        <w:pStyle w:val="Geenafstand"/>
      </w:pPr>
      <w:r>
        <w:t>14:30-15:30</w:t>
      </w:r>
      <w:r w:rsidR="007B31FB">
        <w:tab/>
      </w:r>
      <w:proofErr w:type="spellStart"/>
      <w:r w:rsidR="007B31FB">
        <w:t>ZiuZ</w:t>
      </w:r>
      <w:proofErr w:type="spellEnd"/>
      <w:r w:rsidR="007B31FB">
        <w:t>: geautomatiseerde Baxter zakjes controle</w:t>
      </w:r>
    </w:p>
    <w:p w:rsidR="009262B4" w:rsidRDefault="009262B4" w:rsidP="00A215DF">
      <w:pPr>
        <w:pStyle w:val="Geenafstand"/>
        <w:ind w:left="1410" w:hanging="1410"/>
        <w:rPr>
          <w:rFonts w:ascii="Calibri" w:hAnsi="Calibri" w:cs="Arial"/>
          <w:iCs/>
          <w:spacing w:val="2"/>
          <w:szCs w:val="20"/>
        </w:rPr>
      </w:pPr>
      <w:r w:rsidRPr="009262B4">
        <w:rPr>
          <w:rFonts w:ascii="Calibri" w:hAnsi="Calibri"/>
          <w:sz w:val="24"/>
        </w:rPr>
        <w:tab/>
      </w:r>
      <w:r w:rsidR="007B31FB">
        <w:rPr>
          <w:rFonts w:ascii="Calibri" w:hAnsi="Calibri" w:cs="Arial"/>
          <w:spacing w:val="2"/>
          <w:szCs w:val="20"/>
        </w:rPr>
        <w:t>Henk-Jan Withaar</w:t>
      </w:r>
      <w:r w:rsidR="00AF1392">
        <w:rPr>
          <w:rFonts w:ascii="Calibri" w:hAnsi="Calibri" w:cs="Arial"/>
          <w:spacing w:val="2"/>
          <w:szCs w:val="20"/>
        </w:rPr>
        <w:t>,</w:t>
      </w:r>
      <w:r w:rsidR="007B31FB">
        <w:rPr>
          <w:rFonts w:ascii="Calibri" w:hAnsi="Calibri" w:cs="Arial"/>
          <w:spacing w:val="2"/>
          <w:szCs w:val="20"/>
        </w:rPr>
        <w:t xml:space="preserve"> Channel Manager </w:t>
      </w:r>
      <w:proofErr w:type="spellStart"/>
      <w:r w:rsidR="007B31FB">
        <w:rPr>
          <w:rFonts w:ascii="Calibri" w:hAnsi="Calibri" w:cs="Arial"/>
          <w:spacing w:val="2"/>
          <w:szCs w:val="20"/>
        </w:rPr>
        <w:t>ZiuZ</w:t>
      </w:r>
      <w:proofErr w:type="spellEnd"/>
      <w:r w:rsidR="007B31FB">
        <w:rPr>
          <w:rFonts w:ascii="Calibri" w:hAnsi="Calibri" w:cs="Arial"/>
          <w:spacing w:val="2"/>
          <w:szCs w:val="20"/>
        </w:rPr>
        <w:t xml:space="preserve"> </w:t>
      </w:r>
      <w:proofErr w:type="spellStart"/>
      <w:r w:rsidR="007B31FB">
        <w:rPr>
          <w:rFonts w:ascii="Calibri" w:hAnsi="Calibri" w:cs="Arial"/>
          <w:spacing w:val="2"/>
          <w:szCs w:val="20"/>
        </w:rPr>
        <w:t>medical</w:t>
      </w:r>
      <w:proofErr w:type="spellEnd"/>
    </w:p>
    <w:p w:rsidR="009262B4" w:rsidRDefault="009262B4" w:rsidP="00146225">
      <w:pPr>
        <w:pStyle w:val="Geenafstand"/>
        <w:ind w:left="1410" w:hanging="1410"/>
        <w:rPr>
          <w:rFonts w:ascii="Calibri" w:hAnsi="Calibri" w:cs="Arial"/>
          <w:iCs/>
          <w:spacing w:val="2"/>
          <w:szCs w:val="20"/>
        </w:rPr>
      </w:pPr>
      <w:r w:rsidRPr="009262B4">
        <w:rPr>
          <w:rFonts w:ascii="Calibri" w:hAnsi="Calibri" w:cs="Arial"/>
          <w:b/>
          <w:iCs/>
          <w:spacing w:val="2"/>
          <w:szCs w:val="20"/>
        </w:rPr>
        <w:t>Leerdoel:</w:t>
      </w:r>
      <w:r>
        <w:rPr>
          <w:rFonts w:ascii="Calibri" w:hAnsi="Calibri" w:cs="Arial"/>
          <w:iCs/>
          <w:spacing w:val="2"/>
          <w:szCs w:val="20"/>
        </w:rPr>
        <w:tab/>
      </w:r>
      <w:r w:rsidR="007B31FB" w:rsidRPr="003D016C">
        <w:rPr>
          <w:sz w:val="24"/>
          <w:szCs w:val="24"/>
        </w:rPr>
        <w:t xml:space="preserve">De cursist is op de hoogte </w:t>
      </w:r>
      <w:r w:rsidR="007B31FB">
        <w:rPr>
          <w:sz w:val="24"/>
          <w:szCs w:val="24"/>
        </w:rPr>
        <w:t>van de mogelijkheden van geautomatiseerde controle van inhoud van de Baxter zakjes</w:t>
      </w:r>
    </w:p>
    <w:p w:rsidR="009262B4" w:rsidRDefault="009262B4" w:rsidP="00A215DF">
      <w:pPr>
        <w:pStyle w:val="Geenafstand"/>
        <w:ind w:left="1410" w:hanging="1410"/>
        <w:rPr>
          <w:rFonts w:ascii="Calibri" w:hAnsi="Calibri"/>
          <w:sz w:val="24"/>
        </w:rPr>
      </w:pPr>
    </w:p>
    <w:p w:rsidR="007B31FB" w:rsidRDefault="00FA79BE" w:rsidP="007B31FB">
      <w:pPr>
        <w:pStyle w:val="Geenafstand"/>
        <w:ind w:left="1410" w:hanging="1410"/>
        <w:rPr>
          <w:rFonts w:ascii="Calibri" w:hAnsi="Calibri"/>
        </w:rPr>
      </w:pPr>
      <w:r>
        <w:rPr>
          <w:rFonts w:ascii="Calibri" w:hAnsi="Calibri"/>
        </w:rPr>
        <w:t>15:30-15:45</w:t>
      </w:r>
      <w:r>
        <w:rPr>
          <w:rFonts w:ascii="Calibri" w:hAnsi="Calibri"/>
        </w:rPr>
        <w:tab/>
        <w:t>Koffie en t</w:t>
      </w:r>
      <w:r w:rsidR="007B31FB">
        <w:rPr>
          <w:rFonts w:ascii="Calibri" w:hAnsi="Calibri"/>
        </w:rPr>
        <w:t>hee</w:t>
      </w:r>
    </w:p>
    <w:p w:rsidR="007B31FB" w:rsidRDefault="007B31FB" w:rsidP="00301A7C">
      <w:pPr>
        <w:pStyle w:val="Geenafstand"/>
        <w:ind w:left="1410" w:hanging="1410"/>
        <w:rPr>
          <w:rFonts w:ascii="Calibri" w:hAnsi="Calibri"/>
        </w:rPr>
      </w:pPr>
    </w:p>
    <w:p w:rsidR="00A96FF4" w:rsidRDefault="007B31FB" w:rsidP="007B31FB">
      <w:pPr>
        <w:pStyle w:val="Geenafstand"/>
        <w:rPr>
          <w:rFonts w:ascii="Calibri" w:hAnsi="Calibri"/>
        </w:rPr>
      </w:pPr>
      <w:r>
        <w:rPr>
          <w:rFonts w:ascii="Calibri" w:hAnsi="Calibri"/>
        </w:rPr>
        <w:t>15:45</w:t>
      </w:r>
      <w:r w:rsidR="00A27164">
        <w:rPr>
          <w:rFonts w:ascii="Calibri" w:hAnsi="Calibri"/>
        </w:rPr>
        <w:t>-16:30</w:t>
      </w:r>
      <w:r w:rsidR="009262B4">
        <w:rPr>
          <w:rFonts w:ascii="Calibri" w:hAnsi="Calibri"/>
        </w:rPr>
        <w:tab/>
      </w:r>
      <w:proofErr w:type="spellStart"/>
      <w:r>
        <w:rPr>
          <w:rFonts w:ascii="Calibri" w:hAnsi="Calibri"/>
        </w:rPr>
        <w:t>Medeye</w:t>
      </w:r>
      <w:proofErr w:type="spellEnd"/>
      <w:r>
        <w:rPr>
          <w:rFonts w:ascii="Calibri" w:hAnsi="Calibri"/>
        </w:rPr>
        <w:t>: automatisering van de tweede controle in de kliniek</w:t>
      </w:r>
    </w:p>
    <w:p w:rsidR="007B31FB" w:rsidRDefault="007B31FB" w:rsidP="007B31FB">
      <w:pPr>
        <w:pStyle w:val="Geenafstand"/>
        <w:rPr>
          <w:rFonts w:ascii="Calibri" w:hAnsi="Calibri"/>
        </w:rPr>
      </w:pPr>
      <w:r>
        <w:rPr>
          <w:rFonts w:ascii="Calibri" w:hAnsi="Calibri"/>
        </w:rPr>
        <w:tab/>
      </w:r>
      <w:r>
        <w:rPr>
          <w:rFonts w:ascii="Calibri" w:hAnsi="Calibri"/>
        </w:rPr>
        <w:tab/>
        <w:t>Coen J.A.</w:t>
      </w:r>
      <w:r w:rsidR="00FA79BE">
        <w:rPr>
          <w:rFonts w:ascii="Calibri" w:hAnsi="Calibri"/>
        </w:rPr>
        <w:t xml:space="preserve"> </w:t>
      </w:r>
      <w:proofErr w:type="spellStart"/>
      <w:r>
        <w:rPr>
          <w:rFonts w:ascii="Calibri" w:hAnsi="Calibri"/>
        </w:rPr>
        <w:t>Egberink</w:t>
      </w:r>
      <w:proofErr w:type="spellEnd"/>
      <w:r>
        <w:rPr>
          <w:rFonts w:ascii="Calibri" w:hAnsi="Calibri"/>
        </w:rPr>
        <w:t xml:space="preserve">, Manager </w:t>
      </w:r>
      <w:proofErr w:type="spellStart"/>
      <w:r>
        <w:rPr>
          <w:rFonts w:ascii="Calibri" w:hAnsi="Calibri"/>
        </w:rPr>
        <w:t>Mintsolutions</w:t>
      </w:r>
      <w:proofErr w:type="spellEnd"/>
    </w:p>
    <w:p w:rsidR="00C93650" w:rsidRDefault="00C93650" w:rsidP="00146225">
      <w:pPr>
        <w:pStyle w:val="Geenafstand"/>
        <w:ind w:left="1410" w:hanging="1410"/>
        <w:rPr>
          <w:rFonts w:ascii="Calibri" w:hAnsi="Calibri"/>
        </w:rPr>
      </w:pPr>
      <w:r w:rsidRPr="00C93650">
        <w:rPr>
          <w:rFonts w:ascii="Calibri" w:hAnsi="Calibri"/>
          <w:b/>
        </w:rPr>
        <w:t>Leerdoel:</w:t>
      </w:r>
      <w:r>
        <w:rPr>
          <w:rFonts w:ascii="Calibri" w:hAnsi="Calibri"/>
        </w:rPr>
        <w:tab/>
      </w:r>
      <w:r w:rsidR="007B31FB" w:rsidRPr="003D016C">
        <w:rPr>
          <w:sz w:val="24"/>
          <w:szCs w:val="24"/>
        </w:rPr>
        <w:t xml:space="preserve">De cursist is op de hoogte van </w:t>
      </w:r>
      <w:r w:rsidR="007B31FB">
        <w:rPr>
          <w:sz w:val="24"/>
          <w:szCs w:val="24"/>
        </w:rPr>
        <w:t>de geautomatiseerde tweede check op toedienen van tabletten in de kliniek</w:t>
      </w:r>
    </w:p>
    <w:p w:rsidR="00C93650" w:rsidRDefault="00C93650" w:rsidP="007B31FB">
      <w:pPr>
        <w:pStyle w:val="Geenafstand"/>
        <w:rPr>
          <w:rFonts w:ascii="Calibri" w:hAnsi="Calibri"/>
        </w:rPr>
      </w:pPr>
    </w:p>
    <w:p w:rsidR="00901FF2" w:rsidRDefault="007B31FB" w:rsidP="00A215DF">
      <w:pPr>
        <w:pStyle w:val="Geenafstand"/>
        <w:ind w:left="1410" w:hanging="1410"/>
        <w:rPr>
          <w:rFonts w:ascii="Calibri" w:hAnsi="Calibri"/>
        </w:rPr>
      </w:pPr>
      <w:r>
        <w:rPr>
          <w:rFonts w:ascii="Calibri" w:hAnsi="Calibri"/>
        </w:rPr>
        <w:t>16:30</w:t>
      </w:r>
      <w:r w:rsidR="00901FF2">
        <w:rPr>
          <w:rFonts w:ascii="Calibri" w:hAnsi="Calibri"/>
        </w:rPr>
        <w:tab/>
        <w:t>Discussie</w:t>
      </w:r>
    </w:p>
    <w:p w:rsidR="00901FF2" w:rsidRDefault="00901FF2" w:rsidP="00A215DF">
      <w:pPr>
        <w:pStyle w:val="Geenafstand"/>
        <w:ind w:left="1410" w:hanging="1410"/>
        <w:rPr>
          <w:rFonts w:ascii="Calibri" w:hAnsi="Calibri"/>
        </w:rPr>
      </w:pPr>
    </w:p>
    <w:p w:rsidR="003A33CB" w:rsidRDefault="007B31FB" w:rsidP="00A215DF">
      <w:pPr>
        <w:pStyle w:val="Geenafstand"/>
        <w:ind w:left="1410" w:hanging="1410"/>
        <w:rPr>
          <w:rFonts w:ascii="Calibri" w:hAnsi="Calibri"/>
        </w:rPr>
      </w:pPr>
      <w:r>
        <w:rPr>
          <w:rFonts w:ascii="Calibri" w:hAnsi="Calibri"/>
        </w:rPr>
        <w:t>16:45</w:t>
      </w:r>
      <w:r w:rsidR="00901FF2">
        <w:rPr>
          <w:rFonts w:ascii="Calibri" w:hAnsi="Calibri"/>
        </w:rPr>
        <w:tab/>
        <w:t>Sluiting door de voorzitters</w:t>
      </w:r>
    </w:p>
    <w:p w:rsidR="003A33CB" w:rsidRPr="009262B4" w:rsidRDefault="003A33CB" w:rsidP="009D09B5">
      <w:pPr>
        <w:pStyle w:val="Geenafstand"/>
        <w:rPr>
          <w:rFonts w:ascii="Calibri" w:hAnsi="Calibri"/>
        </w:rPr>
      </w:pPr>
    </w:p>
    <w:sectPr w:rsidR="003A33CB" w:rsidRPr="00926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DC"/>
    <w:rsid w:val="00146225"/>
    <w:rsid w:val="00194FF6"/>
    <w:rsid w:val="002405DB"/>
    <w:rsid w:val="002E6872"/>
    <w:rsid w:val="00301A7C"/>
    <w:rsid w:val="0034146C"/>
    <w:rsid w:val="003506C4"/>
    <w:rsid w:val="003A33CB"/>
    <w:rsid w:val="004A2D6D"/>
    <w:rsid w:val="006C0158"/>
    <w:rsid w:val="006C79DF"/>
    <w:rsid w:val="007A19AA"/>
    <w:rsid w:val="007B31FB"/>
    <w:rsid w:val="008013A8"/>
    <w:rsid w:val="00895BB1"/>
    <w:rsid w:val="008A6A5E"/>
    <w:rsid w:val="00901FF2"/>
    <w:rsid w:val="009262B4"/>
    <w:rsid w:val="00943F62"/>
    <w:rsid w:val="009D09B5"/>
    <w:rsid w:val="00A215DF"/>
    <w:rsid w:val="00A27164"/>
    <w:rsid w:val="00A85334"/>
    <w:rsid w:val="00A96FF4"/>
    <w:rsid w:val="00AA4746"/>
    <w:rsid w:val="00AE124A"/>
    <w:rsid w:val="00AF1392"/>
    <w:rsid w:val="00B215D1"/>
    <w:rsid w:val="00B31AD2"/>
    <w:rsid w:val="00B83DEB"/>
    <w:rsid w:val="00BF026E"/>
    <w:rsid w:val="00C8009B"/>
    <w:rsid w:val="00C93650"/>
    <w:rsid w:val="00CB6F80"/>
    <w:rsid w:val="00D805DC"/>
    <w:rsid w:val="00F4375E"/>
    <w:rsid w:val="00FA7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1F310-95A8-40FA-89C8-F7AB7C84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009B"/>
    <w:pPr>
      <w:spacing w:after="0" w:line="240" w:lineRule="auto"/>
    </w:pPr>
  </w:style>
  <w:style w:type="paragraph" w:customStyle="1" w:styleId="Default">
    <w:name w:val="Default"/>
    <w:rsid w:val="00F437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94214">
      <w:bodyDiv w:val="1"/>
      <w:marLeft w:val="0"/>
      <w:marRight w:val="0"/>
      <w:marTop w:val="0"/>
      <w:marBottom w:val="0"/>
      <w:divBdr>
        <w:top w:val="none" w:sz="0" w:space="0" w:color="auto"/>
        <w:left w:val="none" w:sz="0" w:space="0" w:color="auto"/>
        <w:bottom w:val="none" w:sz="0" w:space="0" w:color="auto"/>
        <w:right w:val="none" w:sz="0" w:space="0" w:color="auto"/>
      </w:divBdr>
    </w:div>
    <w:div w:id="672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809C-9F3E-4005-9FE0-608F5D82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2995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Tjongerschans</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Mitrovic, Darko</dc:creator>
  <cp:lastModifiedBy>Berry van Schaik</cp:lastModifiedBy>
  <cp:revision>2</cp:revision>
  <cp:lastPrinted>2015-10-27T09:45:00Z</cp:lastPrinted>
  <dcterms:created xsi:type="dcterms:W3CDTF">2016-03-24T07:30:00Z</dcterms:created>
  <dcterms:modified xsi:type="dcterms:W3CDTF">2016-03-24T07:30:00Z</dcterms:modified>
</cp:coreProperties>
</file>